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D702B" w14:textId="7EE3E6B1" w:rsidR="007E5286" w:rsidRDefault="001F7815" w:rsidP="00C8595F">
      <w:pPr>
        <w:pStyle w:val="Titel"/>
        <w:rPr>
          <w:sz w:val="44"/>
          <w:szCs w:val="44"/>
        </w:rPr>
      </w:pPr>
      <w:bookmarkStart w:id="0" w:name="_Hlk73471774"/>
      <w:bookmarkStart w:id="1" w:name="_Hlk36305860"/>
      <w:bookmarkStart w:id="2" w:name="_Hlk74997703"/>
      <w:bookmarkEnd w:id="0"/>
      <w:bookmarkEnd w:id="1"/>
      <w:bookmarkEnd w:id="2"/>
      <w:r>
        <w:rPr>
          <w:noProof/>
        </w:rPr>
        <w:drawing>
          <wp:anchor distT="0" distB="0" distL="114300" distR="114300" simplePos="0" relativeHeight="251664384" behindDoc="0" locked="0" layoutInCell="1" allowOverlap="1" wp14:anchorId="741C80AF" wp14:editId="4D896F2B">
            <wp:simplePos x="0" y="0"/>
            <wp:positionH relativeFrom="column">
              <wp:posOffset>5042535</wp:posOffset>
            </wp:positionH>
            <wp:positionV relativeFrom="paragraph">
              <wp:posOffset>88265</wp:posOffset>
            </wp:positionV>
            <wp:extent cx="1558290" cy="564515"/>
            <wp:effectExtent l="0" t="0" r="3810" b="6985"/>
            <wp:wrapThrough wrapText="bothSides">
              <wp:wrapPolygon edited="0">
                <wp:start x="0" y="0"/>
                <wp:lineTo x="0" y="21138"/>
                <wp:lineTo x="21389" y="21138"/>
                <wp:lineTo x="21389" y="0"/>
                <wp:lineTo x="0" y="0"/>
              </wp:wrapPolygon>
            </wp:wrapThrough>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8290"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B418D">
        <w:rPr>
          <w:sz w:val="44"/>
          <w:szCs w:val="44"/>
        </w:rPr>
        <w:t>Joomla 4 en tabel opmaak</w:t>
      </w:r>
    </w:p>
    <w:p w14:paraId="4BE85DE5" w14:textId="0BFEDE1D" w:rsidR="001F7815" w:rsidRDefault="00BB418D" w:rsidP="001F7815">
      <w:pPr>
        <w:rPr>
          <w:sz w:val="14"/>
          <w:szCs w:val="14"/>
        </w:rPr>
      </w:pPr>
      <w:r>
        <w:rPr>
          <w:noProof/>
        </w:rPr>
        <w:drawing>
          <wp:anchor distT="0" distB="0" distL="114300" distR="114300" simplePos="0" relativeHeight="251666432" behindDoc="0" locked="0" layoutInCell="1" allowOverlap="1" wp14:anchorId="7EEDD275" wp14:editId="1252C291">
            <wp:simplePos x="0" y="0"/>
            <wp:positionH relativeFrom="column">
              <wp:posOffset>5038090</wp:posOffset>
            </wp:positionH>
            <wp:positionV relativeFrom="paragraph">
              <wp:posOffset>394620</wp:posOffset>
            </wp:positionV>
            <wp:extent cx="1562100" cy="323215"/>
            <wp:effectExtent l="0" t="0" r="0" b="635"/>
            <wp:wrapThrough wrapText="bothSides">
              <wp:wrapPolygon edited="0">
                <wp:start x="0" y="0"/>
                <wp:lineTo x="0" y="20369"/>
                <wp:lineTo x="4741" y="20369"/>
                <wp:lineTo x="21337" y="17823"/>
                <wp:lineTo x="21337" y="2546"/>
                <wp:lineTo x="4478"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F7815">
        <w:t>Versie:</w:t>
      </w:r>
      <w:r w:rsidR="001F7815">
        <w:tab/>
      </w:r>
      <w:r w:rsidR="001F7815">
        <w:tab/>
      </w:r>
      <w:r w:rsidR="001F7815">
        <w:tab/>
        <w:t>1.0</w:t>
      </w:r>
      <w:r w:rsidR="001F7815">
        <w:br/>
        <w:t>Auteur:</w:t>
      </w:r>
      <w:r w:rsidR="001F7815">
        <w:tab/>
      </w:r>
      <w:r w:rsidR="001F7815">
        <w:tab/>
      </w:r>
      <w:r w:rsidR="001F7815">
        <w:tab/>
        <w:t>Webhosting Amnesty NL, Richard de Boer</w:t>
      </w:r>
      <w:r w:rsidR="001F7815">
        <w:br/>
        <w:t>Datum:</w:t>
      </w:r>
      <w:r w:rsidR="001F7815">
        <w:tab/>
      </w:r>
      <w:r w:rsidR="001F7815">
        <w:tab/>
      </w:r>
      <w:r w:rsidR="001F7815">
        <w:tab/>
      </w:r>
      <w:r>
        <w:t>31-10-2022</w:t>
      </w:r>
    </w:p>
    <w:p w14:paraId="5D8F68F6" w14:textId="0367E40A" w:rsidR="00CE671D" w:rsidRDefault="00364C2C" w:rsidP="00B711FF">
      <w:pPr>
        <w:pStyle w:val="Kop1"/>
        <w:spacing w:before="0"/>
      </w:pPr>
      <w:bookmarkStart w:id="3" w:name="_Toc35689305"/>
      <w:bookmarkStart w:id="4" w:name="_Toc74410241"/>
      <w:r w:rsidRPr="00875463">
        <w:t>Wijzigingen</w:t>
      </w:r>
      <w:bookmarkEnd w:id="3"/>
      <w:bookmarkEnd w:id="4"/>
    </w:p>
    <w:tbl>
      <w:tblPr>
        <w:tblStyle w:val="Tabelraster"/>
        <w:tblW w:w="0" w:type="auto"/>
        <w:tblLook w:val="04A0" w:firstRow="1" w:lastRow="0" w:firstColumn="1" w:lastColumn="0" w:noHBand="0" w:noVBand="1"/>
      </w:tblPr>
      <w:tblGrid>
        <w:gridCol w:w="846"/>
        <w:gridCol w:w="1276"/>
        <w:gridCol w:w="8334"/>
      </w:tblGrid>
      <w:tr w:rsidR="00CE671D" w:rsidRPr="00875463" w14:paraId="26F3FA11" w14:textId="77777777" w:rsidTr="00B3596B">
        <w:tc>
          <w:tcPr>
            <w:tcW w:w="846" w:type="dxa"/>
            <w:shd w:val="clear" w:color="auto" w:fill="FFFF00"/>
          </w:tcPr>
          <w:p w14:paraId="3A947EE6" w14:textId="1D7BC71A" w:rsidR="00CE671D" w:rsidRPr="00875463" w:rsidRDefault="00364C2C" w:rsidP="00CE671D">
            <w:r w:rsidRPr="00875463">
              <w:t>Versie</w:t>
            </w:r>
          </w:p>
        </w:tc>
        <w:tc>
          <w:tcPr>
            <w:tcW w:w="1276" w:type="dxa"/>
            <w:shd w:val="clear" w:color="auto" w:fill="FFFF00"/>
          </w:tcPr>
          <w:p w14:paraId="6DD50303" w14:textId="6E00A8E2" w:rsidR="00CE671D" w:rsidRPr="00875463" w:rsidRDefault="00364C2C" w:rsidP="00CE671D">
            <w:r w:rsidRPr="00875463">
              <w:t>Datum</w:t>
            </w:r>
          </w:p>
        </w:tc>
        <w:tc>
          <w:tcPr>
            <w:tcW w:w="8334" w:type="dxa"/>
            <w:shd w:val="clear" w:color="auto" w:fill="FFFF00"/>
          </w:tcPr>
          <w:p w14:paraId="1FE1728B" w14:textId="43551130" w:rsidR="00CE671D" w:rsidRPr="00875463" w:rsidRDefault="00364C2C" w:rsidP="00CE671D">
            <w:r w:rsidRPr="00875463">
              <w:t>Wijzigingen</w:t>
            </w:r>
          </w:p>
        </w:tc>
      </w:tr>
      <w:tr w:rsidR="00B12A11" w:rsidRPr="00875463" w14:paraId="22840B85" w14:textId="77777777" w:rsidTr="00364C2C">
        <w:tc>
          <w:tcPr>
            <w:tcW w:w="846" w:type="dxa"/>
          </w:tcPr>
          <w:p w14:paraId="2D38426E" w14:textId="55EB7E76" w:rsidR="00B12A11" w:rsidRDefault="00703526" w:rsidP="00CE671D">
            <w:r>
              <w:t>1.0</w:t>
            </w:r>
          </w:p>
        </w:tc>
        <w:tc>
          <w:tcPr>
            <w:tcW w:w="1276" w:type="dxa"/>
          </w:tcPr>
          <w:p w14:paraId="62594BE7" w14:textId="75214136" w:rsidR="00B12A11" w:rsidRDefault="00BB418D" w:rsidP="00CE671D">
            <w:r>
              <w:t>31</w:t>
            </w:r>
            <w:r w:rsidR="00B12A11">
              <w:t>-</w:t>
            </w:r>
            <w:r>
              <w:t>10</w:t>
            </w:r>
            <w:r w:rsidR="00B12A11">
              <w:t>-202</w:t>
            </w:r>
            <w:r>
              <w:t>2</w:t>
            </w:r>
          </w:p>
        </w:tc>
        <w:tc>
          <w:tcPr>
            <w:tcW w:w="8334" w:type="dxa"/>
          </w:tcPr>
          <w:p w14:paraId="16C1C3DF" w14:textId="3D2FCAEB" w:rsidR="00B12A11" w:rsidRDefault="00703526" w:rsidP="00CE671D">
            <w:r>
              <w:t>Eerste</w:t>
            </w:r>
            <w:r w:rsidR="00BB418D">
              <w:t xml:space="preserve"> </w:t>
            </w:r>
            <w:r>
              <w:t>versie.</w:t>
            </w:r>
          </w:p>
        </w:tc>
      </w:tr>
    </w:tbl>
    <w:p w14:paraId="6FE91059" w14:textId="6D887408" w:rsidR="0050725F" w:rsidRDefault="0050725F" w:rsidP="00BB418D">
      <w:pPr>
        <w:spacing w:after="0"/>
        <w:rPr>
          <w:lang w:eastAsia="nl-NL"/>
        </w:rPr>
      </w:pPr>
    </w:p>
    <w:p w14:paraId="26D84EDE" w14:textId="5FCC2B43" w:rsidR="00BB418D" w:rsidRDefault="00BB418D" w:rsidP="00BB418D">
      <w:pPr>
        <w:spacing w:after="0"/>
        <w:rPr>
          <w:lang w:eastAsia="nl-NL"/>
        </w:rPr>
      </w:pPr>
      <w:r>
        <w:rPr>
          <w:lang w:eastAsia="nl-NL"/>
        </w:rPr>
        <w:t>De opmaak van tabellen in Joomla 4 is vaak net iets anders dan in Joomla 3.</w:t>
      </w:r>
    </w:p>
    <w:p w14:paraId="36A49E01" w14:textId="627F21F3" w:rsidR="00BB418D" w:rsidRDefault="00BB418D" w:rsidP="00BB418D">
      <w:pPr>
        <w:spacing w:after="0"/>
        <w:rPr>
          <w:lang w:eastAsia="nl-NL"/>
        </w:rPr>
      </w:pPr>
      <w:r>
        <w:rPr>
          <w:lang w:eastAsia="nl-NL"/>
        </w:rPr>
        <w:t>Bij deze een paar opmaak mogelijkheden met tabellen.</w:t>
      </w:r>
    </w:p>
    <w:p w14:paraId="42465785" w14:textId="69041F1B" w:rsidR="00BB418D" w:rsidRDefault="00BB418D" w:rsidP="00BB418D">
      <w:pPr>
        <w:spacing w:after="0"/>
        <w:rPr>
          <w:lang w:eastAsia="nl-NL"/>
        </w:rPr>
      </w:pPr>
    </w:p>
    <w:p w14:paraId="5E2A4A4A" w14:textId="6906D16C" w:rsidR="004E730C" w:rsidRPr="004E730C" w:rsidRDefault="004E730C" w:rsidP="00BB418D">
      <w:pPr>
        <w:spacing w:after="0"/>
        <w:rPr>
          <w:b/>
          <w:bCs/>
          <w:lang w:eastAsia="nl-NL"/>
        </w:rPr>
      </w:pPr>
      <w:r w:rsidRPr="004E730C">
        <w:rPr>
          <w:b/>
          <w:bCs/>
          <w:lang w:eastAsia="nl-NL"/>
        </w:rPr>
        <w:t>Regeleinde met &lt;Enter&gt; en &lt;Shift&gt;&lt;Enter&gt;</w:t>
      </w:r>
    </w:p>
    <w:tbl>
      <w:tblPr>
        <w:tblStyle w:val="Tabelraster"/>
        <w:tblW w:w="0" w:type="auto"/>
        <w:tblLook w:val="04A0" w:firstRow="1" w:lastRow="0" w:firstColumn="1" w:lastColumn="0" w:noHBand="0" w:noVBand="1"/>
      </w:tblPr>
      <w:tblGrid>
        <w:gridCol w:w="5230"/>
        <w:gridCol w:w="3837"/>
      </w:tblGrid>
      <w:tr w:rsidR="004E730C" w14:paraId="000FB572" w14:textId="250F84E8" w:rsidTr="004E730C">
        <w:tc>
          <w:tcPr>
            <w:tcW w:w="5230" w:type="dxa"/>
          </w:tcPr>
          <w:p w14:paraId="03B47431" w14:textId="77777777" w:rsidR="004E730C" w:rsidRPr="00BB418D" w:rsidRDefault="004E730C" w:rsidP="00BB418D">
            <w:pPr>
              <w:spacing w:before="100" w:beforeAutospacing="1" w:after="100" w:afterAutospacing="1"/>
              <w:rPr>
                <w:rFonts w:eastAsia="Times New Roman" w:cstheme="minorHAnsi"/>
                <w:lang w:eastAsia="nl-NL"/>
              </w:rPr>
            </w:pPr>
            <w:r w:rsidRPr="00BB418D">
              <w:rPr>
                <w:rFonts w:eastAsia="Times New Roman" w:cstheme="minorHAnsi"/>
                <w:lang w:eastAsia="nl-NL"/>
              </w:rPr>
              <w:t xml:space="preserve">De Tunesische journalist </w:t>
            </w:r>
            <w:proofErr w:type="spellStart"/>
            <w:r w:rsidRPr="00BB418D">
              <w:rPr>
                <w:rFonts w:eastAsia="Times New Roman" w:cstheme="minorHAnsi"/>
                <w:lang w:eastAsia="nl-NL"/>
              </w:rPr>
              <w:t>Salah</w:t>
            </w:r>
            <w:proofErr w:type="spellEnd"/>
            <w:r w:rsidRPr="00BB418D">
              <w:rPr>
                <w:rFonts w:eastAsia="Times New Roman" w:cstheme="minorHAnsi"/>
                <w:lang w:eastAsia="nl-NL"/>
              </w:rPr>
              <w:t xml:space="preserve"> </w:t>
            </w:r>
            <w:proofErr w:type="spellStart"/>
            <w:r w:rsidRPr="00BB418D">
              <w:rPr>
                <w:rFonts w:eastAsia="Times New Roman" w:cstheme="minorHAnsi"/>
                <w:lang w:eastAsia="nl-NL"/>
              </w:rPr>
              <w:t>Attia</w:t>
            </w:r>
            <w:proofErr w:type="spellEnd"/>
            <w:r w:rsidRPr="00BB418D">
              <w:rPr>
                <w:rFonts w:eastAsia="Times New Roman" w:cstheme="minorHAnsi"/>
                <w:lang w:eastAsia="nl-NL"/>
              </w:rPr>
              <w:t xml:space="preserve"> kwam 16 september 2022 op vrije voeten.</w:t>
            </w:r>
          </w:p>
          <w:p w14:paraId="000CA482" w14:textId="070C42B6" w:rsidR="004E730C" w:rsidRPr="00BB418D" w:rsidRDefault="004E730C" w:rsidP="00BB418D">
            <w:pPr>
              <w:spacing w:before="100" w:beforeAutospacing="1" w:after="100" w:afterAutospacing="1"/>
              <w:rPr>
                <w:rFonts w:ascii="Times New Roman" w:eastAsia="Times New Roman" w:hAnsi="Times New Roman" w:cs="Times New Roman"/>
                <w:sz w:val="20"/>
                <w:szCs w:val="20"/>
                <w:lang w:eastAsia="nl-NL"/>
              </w:rPr>
            </w:pPr>
            <w:r w:rsidRPr="00BB418D">
              <w:rPr>
                <w:rFonts w:eastAsia="Times New Roman" w:cstheme="minorHAnsi"/>
                <w:lang w:eastAsia="nl-NL"/>
              </w:rPr>
              <w:t>Amnesty International is verheugd met dit nieuws.</w:t>
            </w:r>
          </w:p>
        </w:tc>
        <w:tc>
          <w:tcPr>
            <w:tcW w:w="3837" w:type="dxa"/>
          </w:tcPr>
          <w:p w14:paraId="5F6A7DF7" w14:textId="6C4E5F3D" w:rsidR="004E730C" w:rsidRPr="00BB418D" w:rsidRDefault="004E730C" w:rsidP="00BB418D">
            <w:pPr>
              <w:spacing w:before="100" w:beforeAutospacing="1" w:after="100" w:afterAutospacing="1"/>
              <w:rPr>
                <w:rFonts w:eastAsia="Times New Roman" w:cstheme="minorHAnsi"/>
                <w:lang w:eastAsia="nl-NL"/>
              </w:rPr>
            </w:pPr>
            <w:r>
              <w:rPr>
                <w:rFonts w:eastAsia="Times New Roman" w:cstheme="minorHAnsi"/>
                <w:lang w:eastAsia="nl-NL"/>
              </w:rPr>
              <w:t xml:space="preserve">Een &lt;Enter&gt; geeft een nieuwe paragraaf </w:t>
            </w:r>
            <w:proofErr w:type="gramStart"/>
            <w:r w:rsidR="00E517F6">
              <w:rPr>
                <w:rFonts w:eastAsia="Times New Roman" w:cstheme="minorHAnsi"/>
                <w:lang w:eastAsia="nl-NL"/>
              </w:rPr>
              <w:t>( &lt;</w:t>
            </w:r>
            <w:proofErr w:type="gramEnd"/>
            <w:r w:rsidR="00E517F6">
              <w:rPr>
                <w:rFonts w:eastAsia="Times New Roman" w:cstheme="minorHAnsi"/>
                <w:lang w:eastAsia="nl-NL"/>
              </w:rPr>
              <w:t>p&gt;&lt;/p&gt; )</w:t>
            </w:r>
            <w:r>
              <w:rPr>
                <w:rFonts w:eastAsia="Times New Roman" w:cstheme="minorHAnsi"/>
                <w:lang w:eastAsia="nl-NL"/>
              </w:rPr>
              <w:t>met extra ruimte.</w:t>
            </w:r>
          </w:p>
        </w:tc>
      </w:tr>
      <w:tr w:rsidR="004E730C" w14:paraId="02C90DCA" w14:textId="136F43BA" w:rsidTr="004E730C">
        <w:tc>
          <w:tcPr>
            <w:tcW w:w="5230" w:type="dxa"/>
          </w:tcPr>
          <w:p w14:paraId="225A71B6" w14:textId="0A8ABA70" w:rsidR="004E730C" w:rsidRDefault="004E730C" w:rsidP="00BB418D">
            <w:pPr>
              <w:rPr>
                <w:rFonts w:ascii="Segoe UI" w:hAnsi="Segoe UI" w:cs="Segoe UI"/>
                <w:color w:val="000000"/>
                <w:sz w:val="20"/>
                <w:szCs w:val="20"/>
                <w:shd w:val="clear" w:color="auto" w:fill="FFFFFF"/>
              </w:rPr>
            </w:pPr>
            <w:r>
              <w:t xml:space="preserve">De Tunesische journalist </w:t>
            </w:r>
            <w:proofErr w:type="spellStart"/>
            <w:r>
              <w:t>Salah</w:t>
            </w:r>
            <w:proofErr w:type="spellEnd"/>
            <w:r>
              <w:t xml:space="preserve"> </w:t>
            </w:r>
            <w:proofErr w:type="spellStart"/>
            <w:r>
              <w:t>Attia</w:t>
            </w:r>
            <w:proofErr w:type="spellEnd"/>
            <w:r>
              <w:t xml:space="preserve"> kwam 16 september 2022 op vrije voeten.</w:t>
            </w:r>
            <w:r>
              <w:br/>
              <w:t>Amnesty International is verheugd met dit nieuws.</w:t>
            </w:r>
          </w:p>
        </w:tc>
        <w:tc>
          <w:tcPr>
            <w:tcW w:w="3837" w:type="dxa"/>
          </w:tcPr>
          <w:p w14:paraId="2E85E5A0" w14:textId="1E6B70AE" w:rsidR="004E730C" w:rsidRDefault="004E730C" w:rsidP="00BB418D">
            <w:r>
              <w:t>Een &lt;Shift&gt;&lt;Enter&gt; geeft een regelovergang zonder extra ruimte</w:t>
            </w:r>
            <w:r w:rsidR="00E517F6">
              <w:br/>
              <w:t>( &lt;</w:t>
            </w:r>
            <w:proofErr w:type="spellStart"/>
            <w:r w:rsidR="00E517F6">
              <w:t>br</w:t>
            </w:r>
            <w:proofErr w:type="spellEnd"/>
            <w:proofErr w:type="gramStart"/>
            <w:r w:rsidR="00E517F6">
              <w:t>&gt; )</w:t>
            </w:r>
            <w:proofErr w:type="gramEnd"/>
          </w:p>
        </w:tc>
      </w:tr>
    </w:tbl>
    <w:p w14:paraId="34B080BD" w14:textId="0D1AF3F9" w:rsidR="00BB418D" w:rsidRDefault="00BB418D" w:rsidP="00BB418D">
      <w:pPr>
        <w:spacing w:after="0"/>
        <w:rPr>
          <w:lang w:eastAsia="nl-NL"/>
        </w:rPr>
      </w:pPr>
    </w:p>
    <w:p w14:paraId="5E0E4982" w14:textId="015D3844" w:rsidR="004E730C" w:rsidRDefault="004E730C" w:rsidP="00BB418D">
      <w:pPr>
        <w:spacing w:after="0"/>
        <w:rPr>
          <w:lang w:eastAsia="nl-NL"/>
        </w:rPr>
      </w:pPr>
      <w:r>
        <w:rPr>
          <w:lang w:eastAsia="nl-NL"/>
        </w:rPr>
        <w:t>Voorbeeld van een deel van een tabel zonder tabelopmaak:</w:t>
      </w:r>
    </w:p>
    <w:p w14:paraId="4DBCCF70" w14:textId="70444ADD" w:rsidR="004E730C" w:rsidRDefault="004E730C" w:rsidP="00BB418D">
      <w:pPr>
        <w:spacing w:after="0"/>
        <w:rPr>
          <w:lang w:eastAsia="nl-NL"/>
        </w:rPr>
      </w:pPr>
      <w:r>
        <w:rPr>
          <w:noProof/>
          <w:lang w:eastAsia="nl-NL"/>
        </w:rPr>
        <w:drawing>
          <wp:inline distT="0" distB="0" distL="0" distR="0" wp14:anchorId="6C987BF3" wp14:editId="049FAC50">
            <wp:extent cx="5626838" cy="2531701"/>
            <wp:effectExtent l="19050" t="19050" r="12065" b="215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0">
                      <a:extLst>
                        <a:ext uri="{28A0092B-C50C-407E-A947-70E740481C1C}">
                          <a14:useLocalDpi xmlns:a14="http://schemas.microsoft.com/office/drawing/2010/main" val="0"/>
                        </a:ext>
                      </a:extLst>
                    </a:blip>
                    <a:stretch>
                      <a:fillRect/>
                    </a:stretch>
                  </pic:blipFill>
                  <pic:spPr>
                    <a:xfrm>
                      <a:off x="0" y="0"/>
                      <a:ext cx="5661047" cy="2547093"/>
                    </a:xfrm>
                    <a:prstGeom prst="rect">
                      <a:avLst/>
                    </a:prstGeom>
                    <a:ln>
                      <a:solidFill>
                        <a:schemeClr val="accent1"/>
                      </a:solidFill>
                    </a:ln>
                  </pic:spPr>
                </pic:pic>
              </a:graphicData>
            </a:graphic>
          </wp:inline>
        </w:drawing>
      </w:r>
    </w:p>
    <w:p w14:paraId="06F8E90A" w14:textId="60DFA50A" w:rsidR="004E730C" w:rsidRDefault="004E730C" w:rsidP="00BB418D">
      <w:pPr>
        <w:spacing w:after="0"/>
        <w:rPr>
          <w:lang w:eastAsia="nl-NL"/>
        </w:rPr>
      </w:pPr>
      <w:r>
        <w:rPr>
          <w:lang w:eastAsia="nl-NL"/>
        </w:rPr>
        <w:t>Weergave</w:t>
      </w:r>
      <w:r w:rsidR="00C169C3">
        <w:rPr>
          <w:lang w:eastAsia="nl-NL"/>
        </w:rPr>
        <w:t xml:space="preserve"> in de pagina:</w:t>
      </w:r>
    </w:p>
    <w:p w14:paraId="20986C54" w14:textId="28BC5244" w:rsidR="004E730C" w:rsidRDefault="004E730C" w:rsidP="00BB418D">
      <w:pPr>
        <w:spacing w:after="0"/>
        <w:rPr>
          <w:lang w:eastAsia="nl-NL"/>
        </w:rPr>
      </w:pPr>
      <w:r>
        <w:rPr>
          <w:noProof/>
          <w:lang w:eastAsia="nl-NL"/>
        </w:rPr>
        <w:drawing>
          <wp:inline distT="0" distB="0" distL="0" distR="0" wp14:anchorId="37ECF5D6" wp14:editId="0D01C59D">
            <wp:extent cx="5626735" cy="2567138"/>
            <wp:effectExtent l="19050" t="19050" r="12065" b="2413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1">
                      <a:extLst>
                        <a:ext uri="{28A0092B-C50C-407E-A947-70E740481C1C}">
                          <a14:useLocalDpi xmlns:a14="http://schemas.microsoft.com/office/drawing/2010/main" val="0"/>
                        </a:ext>
                      </a:extLst>
                    </a:blip>
                    <a:stretch>
                      <a:fillRect/>
                    </a:stretch>
                  </pic:blipFill>
                  <pic:spPr>
                    <a:xfrm>
                      <a:off x="0" y="0"/>
                      <a:ext cx="5653636" cy="2579411"/>
                    </a:xfrm>
                    <a:prstGeom prst="rect">
                      <a:avLst/>
                    </a:prstGeom>
                    <a:ln>
                      <a:solidFill>
                        <a:schemeClr val="accent1"/>
                      </a:solidFill>
                      <a:prstDash val="sysDot"/>
                    </a:ln>
                  </pic:spPr>
                </pic:pic>
              </a:graphicData>
            </a:graphic>
          </wp:inline>
        </w:drawing>
      </w:r>
    </w:p>
    <w:p w14:paraId="5BACBF90" w14:textId="439D9995" w:rsidR="004E730C" w:rsidRDefault="00CE517F" w:rsidP="00BB418D">
      <w:pPr>
        <w:spacing w:after="0"/>
        <w:rPr>
          <w:lang w:eastAsia="nl-NL"/>
        </w:rPr>
      </w:pPr>
      <w:r>
        <w:rPr>
          <w:lang w:eastAsia="nl-NL"/>
        </w:rPr>
        <w:lastRenderedPageBreak/>
        <w:t xml:space="preserve">Bij gebruik van de </w:t>
      </w:r>
      <w:proofErr w:type="spellStart"/>
      <w:r>
        <w:rPr>
          <w:lang w:eastAsia="nl-NL"/>
        </w:rPr>
        <w:t>JCE</w:t>
      </w:r>
      <w:proofErr w:type="spellEnd"/>
      <w:r>
        <w:rPr>
          <w:lang w:eastAsia="nl-NL"/>
        </w:rPr>
        <w:t xml:space="preserve"> Editor zijn er verschillende icoontjes voor het instellen van tabellen.</w:t>
      </w:r>
    </w:p>
    <w:p w14:paraId="1019CDB0" w14:textId="2BBB09C8" w:rsidR="00CE517F" w:rsidRDefault="00CE517F" w:rsidP="00BB418D">
      <w:pPr>
        <w:spacing w:after="0"/>
        <w:rPr>
          <w:lang w:eastAsia="nl-NL"/>
        </w:rPr>
      </w:pPr>
      <w:r>
        <w:rPr>
          <w:noProof/>
          <w:lang w:eastAsia="nl-NL"/>
        </w:rPr>
        <w:drawing>
          <wp:inline distT="0" distB="0" distL="0" distR="0" wp14:anchorId="71089770" wp14:editId="58A42DBD">
            <wp:extent cx="6645910" cy="1088390"/>
            <wp:effectExtent l="19050" t="19050" r="21590" b="1651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12">
                      <a:extLst>
                        <a:ext uri="{28A0092B-C50C-407E-A947-70E740481C1C}">
                          <a14:useLocalDpi xmlns:a14="http://schemas.microsoft.com/office/drawing/2010/main" val="0"/>
                        </a:ext>
                      </a:extLst>
                    </a:blip>
                    <a:stretch>
                      <a:fillRect/>
                    </a:stretch>
                  </pic:blipFill>
                  <pic:spPr>
                    <a:xfrm>
                      <a:off x="0" y="0"/>
                      <a:ext cx="6645910" cy="1088390"/>
                    </a:xfrm>
                    <a:prstGeom prst="rect">
                      <a:avLst/>
                    </a:prstGeom>
                    <a:ln>
                      <a:solidFill>
                        <a:schemeClr val="accent1"/>
                      </a:solidFill>
                    </a:ln>
                  </pic:spPr>
                </pic:pic>
              </a:graphicData>
            </a:graphic>
          </wp:inline>
        </w:drawing>
      </w:r>
    </w:p>
    <w:p w14:paraId="4172FEB2" w14:textId="79413433" w:rsidR="00CE517F" w:rsidRDefault="00CE517F" w:rsidP="00BB418D">
      <w:pPr>
        <w:spacing w:after="0"/>
        <w:rPr>
          <w:lang w:eastAsia="nl-NL"/>
        </w:rPr>
      </w:pPr>
      <w:r>
        <w:rPr>
          <w:lang w:eastAsia="nl-NL"/>
        </w:rPr>
        <w:t>Icoontjes voor de tabellen. Als je er met de muis overheen gaat, zie je de betekenis.</w:t>
      </w:r>
    </w:p>
    <w:p w14:paraId="51089EF1" w14:textId="5E0DC262" w:rsidR="00CE517F" w:rsidRDefault="00CE517F" w:rsidP="00BB418D">
      <w:pPr>
        <w:spacing w:after="0"/>
        <w:rPr>
          <w:lang w:eastAsia="nl-NL"/>
        </w:rPr>
      </w:pPr>
      <w:r>
        <w:rPr>
          <w:noProof/>
          <w:lang w:eastAsia="nl-NL"/>
        </w:rPr>
        <w:drawing>
          <wp:inline distT="0" distB="0" distL="0" distR="0" wp14:anchorId="69AC4121" wp14:editId="058F9375">
            <wp:extent cx="3702347" cy="274248"/>
            <wp:effectExtent l="19050" t="19050" r="12700" b="1206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13">
                      <a:extLst>
                        <a:ext uri="{28A0092B-C50C-407E-A947-70E740481C1C}">
                          <a14:useLocalDpi xmlns:a14="http://schemas.microsoft.com/office/drawing/2010/main" val="0"/>
                        </a:ext>
                      </a:extLst>
                    </a:blip>
                    <a:stretch>
                      <a:fillRect/>
                    </a:stretch>
                  </pic:blipFill>
                  <pic:spPr>
                    <a:xfrm>
                      <a:off x="0" y="0"/>
                      <a:ext cx="3773895" cy="279548"/>
                    </a:xfrm>
                    <a:prstGeom prst="rect">
                      <a:avLst/>
                    </a:prstGeom>
                    <a:ln>
                      <a:solidFill>
                        <a:schemeClr val="accent1"/>
                      </a:solidFill>
                    </a:ln>
                  </pic:spPr>
                </pic:pic>
              </a:graphicData>
            </a:graphic>
          </wp:inline>
        </w:drawing>
      </w:r>
      <w:r>
        <w:rPr>
          <w:lang w:eastAsia="nl-NL"/>
        </w:rPr>
        <w:tab/>
      </w:r>
      <w:r>
        <w:rPr>
          <w:noProof/>
          <w:lang w:eastAsia="nl-NL"/>
        </w:rPr>
        <w:drawing>
          <wp:inline distT="0" distB="0" distL="0" distR="0" wp14:anchorId="5C90F858" wp14:editId="5B3DF1DE">
            <wp:extent cx="1686160" cy="638264"/>
            <wp:effectExtent l="19050" t="19050" r="28575" b="2857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pic:cNvPicPr/>
                  </pic:nvPicPr>
                  <pic:blipFill>
                    <a:blip r:embed="rId14">
                      <a:extLst>
                        <a:ext uri="{28A0092B-C50C-407E-A947-70E740481C1C}">
                          <a14:useLocalDpi xmlns:a14="http://schemas.microsoft.com/office/drawing/2010/main" val="0"/>
                        </a:ext>
                      </a:extLst>
                    </a:blip>
                    <a:stretch>
                      <a:fillRect/>
                    </a:stretch>
                  </pic:blipFill>
                  <pic:spPr>
                    <a:xfrm>
                      <a:off x="0" y="0"/>
                      <a:ext cx="1686160" cy="638264"/>
                    </a:xfrm>
                    <a:prstGeom prst="rect">
                      <a:avLst/>
                    </a:prstGeom>
                    <a:ln>
                      <a:solidFill>
                        <a:schemeClr val="accent1"/>
                      </a:solidFill>
                    </a:ln>
                  </pic:spPr>
                </pic:pic>
              </a:graphicData>
            </a:graphic>
          </wp:inline>
        </w:drawing>
      </w:r>
    </w:p>
    <w:p w14:paraId="50E719FE" w14:textId="2BCC7A80" w:rsidR="00CE517F" w:rsidRDefault="00CE517F" w:rsidP="00BB418D">
      <w:pPr>
        <w:spacing w:after="0"/>
        <w:rPr>
          <w:lang w:eastAsia="nl-NL"/>
        </w:rPr>
      </w:pPr>
    </w:p>
    <w:p w14:paraId="5E845D8F" w14:textId="7AB04272" w:rsidR="00286EC7" w:rsidRPr="00286EC7" w:rsidRDefault="00286EC7" w:rsidP="00BB418D">
      <w:pPr>
        <w:spacing w:after="0"/>
        <w:rPr>
          <w:b/>
          <w:bCs/>
          <w:lang w:eastAsia="nl-NL"/>
        </w:rPr>
      </w:pPr>
      <w:r w:rsidRPr="00286EC7">
        <w:rPr>
          <w:b/>
          <w:bCs/>
          <w:lang w:eastAsia="nl-NL"/>
        </w:rPr>
        <w:t>Uitlijnen Top</w:t>
      </w:r>
    </w:p>
    <w:p w14:paraId="05B5EA3C" w14:textId="5A57CE5A" w:rsidR="00CE517F" w:rsidRDefault="00CE517F" w:rsidP="00BB418D">
      <w:pPr>
        <w:spacing w:after="0"/>
        <w:rPr>
          <w:lang w:eastAsia="nl-NL"/>
        </w:rPr>
      </w:pPr>
      <w:r>
        <w:rPr>
          <w:lang w:eastAsia="nl-NL"/>
        </w:rPr>
        <w:t xml:space="preserve">Je kunt het beste beginnen met de uitlijning van de cellen. Je ziet dat de uitlijning </w:t>
      </w:r>
      <w:r w:rsidR="00286EC7">
        <w:rPr>
          <w:lang w:eastAsia="nl-NL"/>
        </w:rPr>
        <w:t xml:space="preserve">van de foto </w:t>
      </w:r>
      <w:r>
        <w:rPr>
          <w:lang w:eastAsia="nl-NL"/>
        </w:rPr>
        <w:t>niet standaard bovenaan is:</w:t>
      </w:r>
    </w:p>
    <w:p w14:paraId="08CFC1E0" w14:textId="056D4983" w:rsidR="00CE517F" w:rsidRDefault="00CE517F" w:rsidP="00BB418D">
      <w:pPr>
        <w:spacing w:after="0"/>
        <w:rPr>
          <w:lang w:eastAsia="nl-NL"/>
        </w:rPr>
      </w:pPr>
      <w:r>
        <w:rPr>
          <w:noProof/>
          <w:lang w:eastAsia="nl-NL"/>
        </w:rPr>
        <w:drawing>
          <wp:inline distT="0" distB="0" distL="0" distR="0" wp14:anchorId="65324644" wp14:editId="1155E3D9">
            <wp:extent cx="1467055" cy="800212"/>
            <wp:effectExtent l="19050" t="19050" r="19050" b="1905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pic:cNvPicPr/>
                  </pic:nvPicPr>
                  <pic:blipFill>
                    <a:blip r:embed="rId15">
                      <a:extLst>
                        <a:ext uri="{28A0092B-C50C-407E-A947-70E740481C1C}">
                          <a14:useLocalDpi xmlns:a14="http://schemas.microsoft.com/office/drawing/2010/main" val="0"/>
                        </a:ext>
                      </a:extLst>
                    </a:blip>
                    <a:stretch>
                      <a:fillRect/>
                    </a:stretch>
                  </pic:blipFill>
                  <pic:spPr>
                    <a:xfrm>
                      <a:off x="0" y="0"/>
                      <a:ext cx="1467055" cy="800212"/>
                    </a:xfrm>
                    <a:prstGeom prst="rect">
                      <a:avLst/>
                    </a:prstGeom>
                    <a:ln>
                      <a:solidFill>
                        <a:schemeClr val="accent1"/>
                      </a:solidFill>
                    </a:ln>
                  </pic:spPr>
                </pic:pic>
              </a:graphicData>
            </a:graphic>
          </wp:inline>
        </w:drawing>
      </w:r>
    </w:p>
    <w:p w14:paraId="4CA9D678" w14:textId="5DCD584E" w:rsidR="00CE517F" w:rsidRDefault="00CE517F" w:rsidP="00BB418D">
      <w:pPr>
        <w:spacing w:after="0"/>
        <w:rPr>
          <w:lang w:eastAsia="nl-NL"/>
        </w:rPr>
      </w:pPr>
      <w:r>
        <w:rPr>
          <w:lang w:eastAsia="nl-NL"/>
        </w:rPr>
        <w:t>Je kunt dit per cel instellen, maar je kunt dat ook in één keer voor alle cellen doen:</w:t>
      </w:r>
    </w:p>
    <w:p w14:paraId="29C1938F" w14:textId="25290499" w:rsidR="00CE517F" w:rsidRDefault="00CE517F" w:rsidP="00BB418D">
      <w:pPr>
        <w:spacing w:after="0"/>
        <w:rPr>
          <w:lang w:eastAsia="nl-NL"/>
        </w:rPr>
      </w:pPr>
      <w:r>
        <w:rPr>
          <w:lang w:eastAsia="nl-NL"/>
        </w:rPr>
        <w:t>Selecteer alle cellen</w:t>
      </w:r>
      <w:r w:rsidR="00C169C3">
        <w:rPr>
          <w:lang w:eastAsia="nl-NL"/>
        </w:rPr>
        <w:t>:</w:t>
      </w:r>
    </w:p>
    <w:p w14:paraId="1526A0FE" w14:textId="59186135" w:rsidR="00CE517F" w:rsidRDefault="00CE517F" w:rsidP="00BB418D">
      <w:pPr>
        <w:spacing w:after="0"/>
        <w:rPr>
          <w:lang w:eastAsia="nl-NL"/>
        </w:rPr>
      </w:pPr>
      <w:r>
        <w:rPr>
          <w:noProof/>
          <w:lang w:eastAsia="nl-NL"/>
        </w:rPr>
        <w:drawing>
          <wp:inline distT="0" distB="0" distL="0" distR="0" wp14:anchorId="35EAE8C7" wp14:editId="555E517B">
            <wp:extent cx="5187624" cy="2361841"/>
            <wp:effectExtent l="19050" t="19050" r="13335" b="1968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pic:cNvPicPr/>
                  </pic:nvPicPr>
                  <pic:blipFill>
                    <a:blip r:embed="rId16">
                      <a:extLst>
                        <a:ext uri="{28A0092B-C50C-407E-A947-70E740481C1C}">
                          <a14:useLocalDpi xmlns:a14="http://schemas.microsoft.com/office/drawing/2010/main" val="0"/>
                        </a:ext>
                      </a:extLst>
                    </a:blip>
                    <a:stretch>
                      <a:fillRect/>
                    </a:stretch>
                  </pic:blipFill>
                  <pic:spPr>
                    <a:xfrm>
                      <a:off x="0" y="0"/>
                      <a:ext cx="5193120" cy="2364343"/>
                    </a:xfrm>
                    <a:prstGeom prst="rect">
                      <a:avLst/>
                    </a:prstGeom>
                    <a:ln>
                      <a:solidFill>
                        <a:schemeClr val="accent1"/>
                      </a:solidFill>
                    </a:ln>
                  </pic:spPr>
                </pic:pic>
              </a:graphicData>
            </a:graphic>
          </wp:inline>
        </w:drawing>
      </w:r>
    </w:p>
    <w:p w14:paraId="1756113D" w14:textId="2A7A7F17" w:rsidR="00CE517F" w:rsidRDefault="00CE517F" w:rsidP="00BB418D">
      <w:pPr>
        <w:spacing w:after="0"/>
        <w:rPr>
          <w:lang w:val="en-US" w:eastAsia="nl-NL"/>
        </w:rPr>
      </w:pPr>
      <w:proofErr w:type="spellStart"/>
      <w:r w:rsidRPr="00CE517F">
        <w:rPr>
          <w:lang w:val="en-US" w:eastAsia="nl-NL"/>
        </w:rPr>
        <w:t>Kies</w:t>
      </w:r>
      <w:proofErr w:type="spellEnd"/>
      <w:r w:rsidRPr="00CE517F">
        <w:rPr>
          <w:lang w:val="en-US" w:eastAsia="nl-NL"/>
        </w:rPr>
        <w:t xml:space="preserve"> </w:t>
      </w:r>
      <w:proofErr w:type="spellStart"/>
      <w:r w:rsidRPr="00CE517F">
        <w:rPr>
          <w:lang w:val="en-US" w:eastAsia="nl-NL"/>
        </w:rPr>
        <w:t>voor</w:t>
      </w:r>
      <w:proofErr w:type="spellEnd"/>
      <w:r w:rsidRPr="00CE517F">
        <w:rPr>
          <w:lang w:val="en-US" w:eastAsia="nl-NL"/>
        </w:rPr>
        <w:t xml:space="preserve"> [Table cell p</w:t>
      </w:r>
      <w:r>
        <w:rPr>
          <w:lang w:val="en-US" w:eastAsia="nl-NL"/>
        </w:rPr>
        <w:t>roperties]</w:t>
      </w:r>
    </w:p>
    <w:p w14:paraId="386A629B" w14:textId="198DB123" w:rsidR="00286EC7" w:rsidRDefault="00286EC7" w:rsidP="00BB418D">
      <w:pPr>
        <w:spacing w:after="0"/>
        <w:rPr>
          <w:lang w:val="en-US" w:eastAsia="nl-NL"/>
        </w:rPr>
      </w:pPr>
      <w:r>
        <w:rPr>
          <w:lang w:val="en-US" w:eastAsia="nl-NL"/>
        </w:rPr>
        <w:t>Vertical alignment: Top</w:t>
      </w:r>
    </w:p>
    <w:p w14:paraId="6F6CA6E3" w14:textId="6BD14CAD" w:rsidR="00286EC7" w:rsidRDefault="00286EC7" w:rsidP="00BB418D">
      <w:pPr>
        <w:spacing w:after="0"/>
        <w:rPr>
          <w:lang w:val="en-US" w:eastAsia="nl-NL"/>
        </w:rPr>
      </w:pPr>
      <w:r>
        <w:rPr>
          <w:noProof/>
          <w:lang w:val="en-US" w:eastAsia="nl-NL"/>
        </w:rPr>
        <w:drawing>
          <wp:inline distT="0" distB="0" distL="0" distR="0" wp14:anchorId="020E55E7" wp14:editId="4E2CDF2C">
            <wp:extent cx="4002657" cy="2144032"/>
            <wp:effectExtent l="19050" t="19050" r="17145" b="2794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fbeelding 58"/>
                    <pic:cNvPicPr/>
                  </pic:nvPicPr>
                  <pic:blipFill>
                    <a:blip r:embed="rId17">
                      <a:extLst>
                        <a:ext uri="{28A0092B-C50C-407E-A947-70E740481C1C}">
                          <a14:useLocalDpi xmlns:a14="http://schemas.microsoft.com/office/drawing/2010/main" val="0"/>
                        </a:ext>
                      </a:extLst>
                    </a:blip>
                    <a:stretch>
                      <a:fillRect/>
                    </a:stretch>
                  </pic:blipFill>
                  <pic:spPr>
                    <a:xfrm>
                      <a:off x="0" y="0"/>
                      <a:ext cx="4010811" cy="2148400"/>
                    </a:xfrm>
                    <a:prstGeom prst="rect">
                      <a:avLst/>
                    </a:prstGeom>
                    <a:ln>
                      <a:solidFill>
                        <a:schemeClr val="accent1"/>
                      </a:solidFill>
                    </a:ln>
                  </pic:spPr>
                </pic:pic>
              </a:graphicData>
            </a:graphic>
          </wp:inline>
        </w:drawing>
      </w:r>
    </w:p>
    <w:p w14:paraId="1DB2E3CD" w14:textId="35E361FC" w:rsidR="00286EC7" w:rsidRDefault="00286EC7" w:rsidP="00BB418D">
      <w:pPr>
        <w:spacing w:after="0"/>
        <w:rPr>
          <w:lang w:val="en-US" w:eastAsia="nl-NL"/>
        </w:rPr>
      </w:pPr>
      <w:r>
        <w:rPr>
          <w:noProof/>
          <w:lang w:val="en-US" w:eastAsia="nl-NL"/>
        </w:rPr>
        <w:lastRenderedPageBreak/>
        <w:drawing>
          <wp:inline distT="0" distB="0" distL="0" distR="0" wp14:anchorId="2EE7CE93" wp14:editId="5A742CB1">
            <wp:extent cx="1679846" cy="895350"/>
            <wp:effectExtent l="19050" t="19050" r="15875" b="1905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pic:cNvPicPr/>
                  </pic:nvPicPr>
                  <pic:blipFill>
                    <a:blip r:embed="rId18">
                      <a:extLst>
                        <a:ext uri="{28A0092B-C50C-407E-A947-70E740481C1C}">
                          <a14:useLocalDpi xmlns:a14="http://schemas.microsoft.com/office/drawing/2010/main" val="0"/>
                        </a:ext>
                      </a:extLst>
                    </a:blip>
                    <a:stretch>
                      <a:fillRect/>
                    </a:stretch>
                  </pic:blipFill>
                  <pic:spPr>
                    <a:xfrm>
                      <a:off x="0" y="0"/>
                      <a:ext cx="1681674" cy="896324"/>
                    </a:xfrm>
                    <a:prstGeom prst="rect">
                      <a:avLst/>
                    </a:prstGeom>
                    <a:ln>
                      <a:solidFill>
                        <a:schemeClr val="accent1"/>
                      </a:solidFill>
                    </a:ln>
                  </pic:spPr>
                </pic:pic>
              </a:graphicData>
            </a:graphic>
          </wp:inline>
        </w:drawing>
      </w:r>
    </w:p>
    <w:p w14:paraId="6F32D8A9" w14:textId="56F202E1" w:rsidR="00286EC7" w:rsidRDefault="00286EC7" w:rsidP="00BB418D">
      <w:pPr>
        <w:spacing w:after="0"/>
        <w:rPr>
          <w:lang w:eastAsia="nl-NL"/>
        </w:rPr>
      </w:pPr>
      <w:r w:rsidRPr="00286EC7">
        <w:rPr>
          <w:lang w:eastAsia="nl-NL"/>
        </w:rPr>
        <w:t>De foto en o</w:t>
      </w:r>
      <w:r>
        <w:rPr>
          <w:lang w:eastAsia="nl-NL"/>
        </w:rPr>
        <w:t>ok de andere cellen beginnen nu bovenaan.</w:t>
      </w:r>
    </w:p>
    <w:p w14:paraId="1D654822" w14:textId="518D0463" w:rsidR="00286EC7" w:rsidRDefault="00286EC7" w:rsidP="00BB418D">
      <w:pPr>
        <w:spacing w:after="0"/>
        <w:rPr>
          <w:lang w:eastAsia="nl-NL"/>
        </w:rPr>
      </w:pPr>
    </w:p>
    <w:p w14:paraId="29EE211C" w14:textId="2093BEE6" w:rsidR="00286EC7" w:rsidRDefault="00286EC7" w:rsidP="00BB418D">
      <w:pPr>
        <w:spacing w:after="0"/>
        <w:rPr>
          <w:b/>
          <w:bCs/>
          <w:lang w:eastAsia="nl-NL"/>
        </w:rPr>
      </w:pPr>
      <w:r w:rsidRPr="00286EC7">
        <w:rPr>
          <w:b/>
          <w:bCs/>
          <w:lang w:eastAsia="nl-NL"/>
        </w:rPr>
        <w:t>Kolombreedte aanpassen aan foto</w:t>
      </w:r>
    </w:p>
    <w:p w14:paraId="2FE187FD" w14:textId="22F503FA" w:rsidR="00286EC7" w:rsidRDefault="00286EC7" w:rsidP="00BB418D">
      <w:pPr>
        <w:spacing w:after="0"/>
        <w:rPr>
          <w:lang w:eastAsia="nl-NL"/>
        </w:rPr>
      </w:pPr>
      <w:r w:rsidRPr="00286EC7">
        <w:rPr>
          <w:lang w:eastAsia="nl-NL"/>
        </w:rPr>
        <w:t>De k</w:t>
      </w:r>
      <w:r>
        <w:rPr>
          <w:lang w:eastAsia="nl-NL"/>
        </w:rPr>
        <w:t>olom van de foto is niet standaard meer gelijk aan de breedte van de foto. Dit kunnen we aanpassen.</w:t>
      </w:r>
    </w:p>
    <w:p w14:paraId="2CA64412" w14:textId="16C3C35D" w:rsidR="00286EC7" w:rsidRDefault="00286EC7" w:rsidP="00BB418D">
      <w:pPr>
        <w:spacing w:after="0"/>
        <w:rPr>
          <w:lang w:eastAsia="nl-NL"/>
        </w:rPr>
      </w:pPr>
      <w:r>
        <w:rPr>
          <w:lang w:eastAsia="nl-NL"/>
        </w:rPr>
        <w:t>Klik op de eerste foto:</w:t>
      </w:r>
      <w:r>
        <w:rPr>
          <w:lang w:eastAsia="nl-NL"/>
        </w:rPr>
        <w:tab/>
      </w:r>
      <w:r>
        <w:rPr>
          <w:lang w:eastAsia="nl-NL"/>
        </w:rPr>
        <w:tab/>
        <w:t>Gebruik de [</w:t>
      </w:r>
      <w:proofErr w:type="spellStart"/>
      <w:r>
        <w:rPr>
          <w:lang w:eastAsia="nl-NL"/>
        </w:rPr>
        <w:t>Insert</w:t>
      </w:r>
      <w:proofErr w:type="spellEnd"/>
      <w:r>
        <w:rPr>
          <w:lang w:eastAsia="nl-NL"/>
        </w:rPr>
        <w:t xml:space="preserve"> image]</w:t>
      </w:r>
      <w:r>
        <w:rPr>
          <w:lang w:eastAsia="nl-NL"/>
        </w:rPr>
        <w:tab/>
        <w:t xml:space="preserve">Zoek de breedte van de foto bij </w:t>
      </w:r>
      <w:proofErr w:type="spellStart"/>
      <w:r>
        <w:rPr>
          <w:lang w:eastAsia="nl-NL"/>
        </w:rPr>
        <w:t>Dimensions</w:t>
      </w:r>
      <w:proofErr w:type="spellEnd"/>
      <w:r>
        <w:rPr>
          <w:lang w:eastAsia="nl-NL"/>
        </w:rPr>
        <w:t xml:space="preserve"> (400).</w:t>
      </w:r>
    </w:p>
    <w:p w14:paraId="385A629E" w14:textId="6F2A8DAA" w:rsidR="00286EC7" w:rsidRDefault="00286EC7" w:rsidP="00BB418D">
      <w:pPr>
        <w:spacing w:after="0"/>
        <w:rPr>
          <w:lang w:eastAsia="nl-NL"/>
        </w:rPr>
      </w:pPr>
      <w:r>
        <w:rPr>
          <w:noProof/>
          <w:lang w:eastAsia="nl-NL"/>
        </w:rPr>
        <w:drawing>
          <wp:inline distT="0" distB="0" distL="0" distR="0" wp14:anchorId="3D55B5CB" wp14:editId="5C3FB18B">
            <wp:extent cx="1628595" cy="709227"/>
            <wp:effectExtent l="19050" t="19050" r="10160" b="1524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fbeelding 67"/>
                    <pic:cNvPicPr/>
                  </pic:nvPicPr>
                  <pic:blipFill>
                    <a:blip r:embed="rId19">
                      <a:extLst>
                        <a:ext uri="{28A0092B-C50C-407E-A947-70E740481C1C}">
                          <a14:useLocalDpi xmlns:a14="http://schemas.microsoft.com/office/drawing/2010/main" val="0"/>
                        </a:ext>
                      </a:extLst>
                    </a:blip>
                    <a:stretch>
                      <a:fillRect/>
                    </a:stretch>
                  </pic:blipFill>
                  <pic:spPr>
                    <a:xfrm>
                      <a:off x="0" y="0"/>
                      <a:ext cx="1637907" cy="713282"/>
                    </a:xfrm>
                    <a:prstGeom prst="rect">
                      <a:avLst/>
                    </a:prstGeom>
                    <a:ln>
                      <a:solidFill>
                        <a:schemeClr val="accent1"/>
                      </a:solidFill>
                    </a:ln>
                  </pic:spPr>
                </pic:pic>
              </a:graphicData>
            </a:graphic>
          </wp:inline>
        </w:drawing>
      </w:r>
      <w:r>
        <w:rPr>
          <w:lang w:eastAsia="nl-NL"/>
        </w:rPr>
        <w:tab/>
      </w:r>
      <w:r>
        <w:rPr>
          <w:noProof/>
          <w:lang w:eastAsia="nl-NL"/>
        </w:rPr>
        <w:drawing>
          <wp:inline distT="0" distB="0" distL="0" distR="0" wp14:anchorId="3F6F78C3" wp14:editId="447DED23">
            <wp:extent cx="1124107" cy="523948"/>
            <wp:effectExtent l="19050" t="19050" r="19050" b="28575"/>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pic:cNvPicPr/>
                  </pic:nvPicPr>
                  <pic:blipFill>
                    <a:blip r:embed="rId20">
                      <a:extLst>
                        <a:ext uri="{28A0092B-C50C-407E-A947-70E740481C1C}">
                          <a14:useLocalDpi xmlns:a14="http://schemas.microsoft.com/office/drawing/2010/main" val="0"/>
                        </a:ext>
                      </a:extLst>
                    </a:blip>
                    <a:stretch>
                      <a:fillRect/>
                    </a:stretch>
                  </pic:blipFill>
                  <pic:spPr>
                    <a:xfrm>
                      <a:off x="0" y="0"/>
                      <a:ext cx="1124107" cy="523948"/>
                    </a:xfrm>
                    <a:prstGeom prst="rect">
                      <a:avLst/>
                    </a:prstGeom>
                    <a:ln>
                      <a:solidFill>
                        <a:schemeClr val="accent1"/>
                      </a:solidFill>
                    </a:ln>
                  </pic:spPr>
                </pic:pic>
              </a:graphicData>
            </a:graphic>
          </wp:inline>
        </w:drawing>
      </w:r>
      <w:r>
        <w:rPr>
          <w:lang w:eastAsia="nl-NL"/>
        </w:rPr>
        <w:tab/>
      </w:r>
      <w:r>
        <w:rPr>
          <w:lang w:eastAsia="nl-NL"/>
        </w:rPr>
        <w:tab/>
      </w:r>
      <w:r>
        <w:rPr>
          <w:noProof/>
          <w:lang w:eastAsia="nl-NL"/>
        </w:rPr>
        <w:drawing>
          <wp:inline distT="0" distB="0" distL="0" distR="0" wp14:anchorId="2B92ED0D" wp14:editId="14BA882F">
            <wp:extent cx="2769079" cy="1135106"/>
            <wp:effectExtent l="19050" t="19050" r="12700" b="27305"/>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fbeelding 70"/>
                    <pic:cNvPicPr/>
                  </pic:nvPicPr>
                  <pic:blipFill>
                    <a:blip r:embed="rId21">
                      <a:extLst>
                        <a:ext uri="{28A0092B-C50C-407E-A947-70E740481C1C}">
                          <a14:useLocalDpi xmlns:a14="http://schemas.microsoft.com/office/drawing/2010/main" val="0"/>
                        </a:ext>
                      </a:extLst>
                    </a:blip>
                    <a:stretch>
                      <a:fillRect/>
                    </a:stretch>
                  </pic:blipFill>
                  <pic:spPr>
                    <a:xfrm>
                      <a:off x="0" y="0"/>
                      <a:ext cx="2782139" cy="1140460"/>
                    </a:xfrm>
                    <a:prstGeom prst="rect">
                      <a:avLst/>
                    </a:prstGeom>
                    <a:ln>
                      <a:solidFill>
                        <a:schemeClr val="accent1"/>
                      </a:solidFill>
                    </a:ln>
                  </pic:spPr>
                </pic:pic>
              </a:graphicData>
            </a:graphic>
          </wp:inline>
        </w:drawing>
      </w:r>
    </w:p>
    <w:p w14:paraId="4E89AC84" w14:textId="12AC243D" w:rsidR="00286EC7" w:rsidRDefault="00286EC7" w:rsidP="00BB418D">
      <w:pPr>
        <w:spacing w:after="0"/>
        <w:rPr>
          <w:lang w:eastAsia="nl-NL"/>
        </w:rPr>
      </w:pPr>
    </w:p>
    <w:p w14:paraId="70F6FB4B" w14:textId="372A9B7B" w:rsidR="00286EC7" w:rsidRDefault="00286EC7" w:rsidP="00BB418D">
      <w:pPr>
        <w:spacing w:after="0"/>
        <w:rPr>
          <w:lang w:eastAsia="nl-NL"/>
        </w:rPr>
      </w:pPr>
      <w:r>
        <w:rPr>
          <w:lang w:eastAsia="nl-NL"/>
        </w:rPr>
        <w:t>Kies dan weer voor [</w:t>
      </w:r>
      <w:proofErr w:type="spellStart"/>
      <w:r>
        <w:rPr>
          <w:lang w:eastAsia="nl-NL"/>
        </w:rPr>
        <w:t>Table</w:t>
      </w:r>
      <w:proofErr w:type="spellEnd"/>
      <w:r>
        <w:rPr>
          <w:lang w:eastAsia="nl-NL"/>
        </w:rPr>
        <w:t xml:space="preserve"> </w:t>
      </w:r>
      <w:proofErr w:type="spellStart"/>
      <w:r>
        <w:rPr>
          <w:lang w:eastAsia="nl-NL"/>
        </w:rPr>
        <w:t>cell</w:t>
      </w:r>
      <w:proofErr w:type="spellEnd"/>
      <w:r>
        <w:rPr>
          <w:lang w:eastAsia="nl-NL"/>
        </w:rPr>
        <w:t xml:space="preserve"> </w:t>
      </w:r>
      <w:proofErr w:type="spellStart"/>
      <w:r>
        <w:rPr>
          <w:lang w:eastAsia="nl-NL"/>
        </w:rPr>
        <w:t>probeties</w:t>
      </w:r>
      <w:proofErr w:type="spellEnd"/>
      <w:r>
        <w:rPr>
          <w:lang w:eastAsia="nl-NL"/>
        </w:rPr>
        <w:t>]</w:t>
      </w:r>
      <w:r w:rsidR="00C169C3">
        <w:rPr>
          <w:lang w:eastAsia="nl-NL"/>
        </w:rPr>
        <w:t>, voor de cel van de foto.</w:t>
      </w:r>
    </w:p>
    <w:p w14:paraId="1A3394CD" w14:textId="0F7F6BFD" w:rsidR="00286EC7" w:rsidRDefault="00286EC7" w:rsidP="00BB418D">
      <w:pPr>
        <w:spacing w:after="0"/>
        <w:rPr>
          <w:lang w:eastAsia="nl-NL"/>
        </w:rPr>
      </w:pPr>
      <w:r>
        <w:rPr>
          <w:lang w:eastAsia="nl-NL"/>
        </w:rPr>
        <w:t xml:space="preserve">Vul de waarde in bij </w:t>
      </w:r>
      <w:proofErr w:type="spellStart"/>
      <w:r>
        <w:rPr>
          <w:lang w:eastAsia="nl-NL"/>
        </w:rPr>
        <w:t>Width</w:t>
      </w:r>
      <w:proofErr w:type="spellEnd"/>
      <w:r>
        <w:rPr>
          <w:lang w:eastAsia="nl-NL"/>
        </w:rPr>
        <w:t xml:space="preserve">. </w:t>
      </w:r>
      <w:r w:rsidR="00BA4601">
        <w:rPr>
          <w:lang w:eastAsia="nl-NL"/>
        </w:rPr>
        <w:t xml:space="preserve">Voor een beetje extra </w:t>
      </w:r>
      <w:r w:rsidR="00C169C3">
        <w:rPr>
          <w:lang w:eastAsia="nl-NL"/>
        </w:rPr>
        <w:t xml:space="preserve">wit </w:t>
      </w:r>
      <w:r w:rsidR="00BA4601">
        <w:rPr>
          <w:lang w:eastAsia="nl-NL"/>
        </w:rPr>
        <w:t xml:space="preserve">ruimte neem b.v. 10 </w:t>
      </w:r>
      <w:proofErr w:type="spellStart"/>
      <w:r w:rsidR="00BA4601">
        <w:rPr>
          <w:lang w:eastAsia="nl-NL"/>
        </w:rPr>
        <w:t>px</w:t>
      </w:r>
      <w:proofErr w:type="spellEnd"/>
      <w:r w:rsidR="00BA4601">
        <w:rPr>
          <w:lang w:eastAsia="nl-NL"/>
        </w:rPr>
        <w:t xml:space="preserve"> extra (400 -&gt; 410)</w:t>
      </w:r>
    </w:p>
    <w:p w14:paraId="0284A1F3" w14:textId="002FB895" w:rsidR="00286EC7" w:rsidRDefault="00286EC7" w:rsidP="00BB418D">
      <w:pPr>
        <w:spacing w:after="0"/>
        <w:rPr>
          <w:lang w:eastAsia="nl-NL"/>
        </w:rPr>
      </w:pPr>
      <w:r>
        <w:rPr>
          <w:noProof/>
          <w:lang w:eastAsia="nl-NL"/>
        </w:rPr>
        <w:drawing>
          <wp:inline distT="0" distB="0" distL="0" distR="0" wp14:anchorId="442B1480" wp14:editId="152E17EC">
            <wp:extent cx="2753109" cy="1562318"/>
            <wp:effectExtent l="19050" t="19050" r="28575" b="1905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fbeelding 71"/>
                    <pic:cNvPicPr/>
                  </pic:nvPicPr>
                  <pic:blipFill>
                    <a:blip r:embed="rId22">
                      <a:extLst>
                        <a:ext uri="{28A0092B-C50C-407E-A947-70E740481C1C}">
                          <a14:useLocalDpi xmlns:a14="http://schemas.microsoft.com/office/drawing/2010/main" val="0"/>
                        </a:ext>
                      </a:extLst>
                    </a:blip>
                    <a:stretch>
                      <a:fillRect/>
                    </a:stretch>
                  </pic:blipFill>
                  <pic:spPr>
                    <a:xfrm>
                      <a:off x="0" y="0"/>
                      <a:ext cx="2753109" cy="1562318"/>
                    </a:xfrm>
                    <a:prstGeom prst="rect">
                      <a:avLst/>
                    </a:prstGeom>
                    <a:ln>
                      <a:solidFill>
                        <a:schemeClr val="accent1"/>
                      </a:solidFill>
                    </a:ln>
                  </pic:spPr>
                </pic:pic>
              </a:graphicData>
            </a:graphic>
          </wp:inline>
        </w:drawing>
      </w:r>
    </w:p>
    <w:p w14:paraId="41C8E66C" w14:textId="46301FDB" w:rsidR="00BA4601" w:rsidRDefault="00BA4601" w:rsidP="00BB418D">
      <w:pPr>
        <w:spacing w:after="0"/>
        <w:rPr>
          <w:lang w:eastAsia="nl-NL"/>
        </w:rPr>
      </w:pPr>
    </w:p>
    <w:p w14:paraId="3F42DDD7" w14:textId="265E7977" w:rsidR="00BA4601" w:rsidRDefault="00BA4601" w:rsidP="00BB418D">
      <w:pPr>
        <w:spacing w:after="0"/>
        <w:rPr>
          <w:lang w:eastAsia="nl-NL"/>
        </w:rPr>
      </w:pPr>
      <w:r>
        <w:rPr>
          <w:lang w:eastAsia="nl-NL"/>
        </w:rPr>
        <w:t>Je ziet dat de andere rijen ook automatisch die breedte meekrijgen!</w:t>
      </w:r>
    </w:p>
    <w:p w14:paraId="116698AF" w14:textId="74E093C1" w:rsidR="00C169C3" w:rsidRDefault="00C169C3" w:rsidP="00BB418D">
      <w:pPr>
        <w:spacing w:after="0"/>
        <w:rPr>
          <w:lang w:eastAsia="nl-NL"/>
        </w:rPr>
      </w:pPr>
      <w:r>
        <w:rPr>
          <w:lang w:eastAsia="nl-NL"/>
        </w:rPr>
        <w:t xml:space="preserve">De breedte van kolommen hoef je eigenlijk maar op één plaats te doen. </w:t>
      </w:r>
    </w:p>
    <w:p w14:paraId="584E3F02" w14:textId="002632D5" w:rsidR="00BA4601" w:rsidRPr="00286EC7" w:rsidRDefault="00BA4601" w:rsidP="00BB418D">
      <w:pPr>
        <w:spacing w:after="0"/>
        <w:rPr>
          <w:lang w:eastAsia="nl-NL"/>
        </w:rPr>
      </w:pPr>
      <w:r>
        <w:rPr>
          <w:noProof/>
          <w:lang w:eastAsia="nl-NL"/>
        </w:rPr>
        <w:drawing>
          <wp:inline distT="0" distB="0" distL="0" distR="0" wp14:anchorId="5478BAEB" wp14:editId="2F5E0D47">
            <wp:extent cx="5482881" cy="2465358"/>
            <wp:effectExtent l="19050" t="19050" r="22860" b="1143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fbeelding 73"/>
                    <pic:cNvPicPr/>
                  </pic:nvPicPr>
                  <pic:blipFill>
                    <a:blip r:embed="rId23">
                      <a:extLst>
                        <a:ext uri="{28A0092B-C50C-407E-A947-70E740481C1C}">
                          <a14:useLocalDpi xmlns:a14="http://schemas.microsoft.com/office/drawing/2010/main" val="0"/>
                        </a:ext>
                      </a:extLst>
                    </a:blip>
                    <a:stretch>
                      <a:fillRect/>
                    </a:stretch>
                  </pic:blipFill>
                  <pic:spPr>
                    <a:xfrm>
                      <a:off x="0" y="0"/>
                      <a:ext cx="5490239" cy="2468666"/>
                    </a:xfrm>
                    <a:prstGeom prst="rect">
                      <a:avLst/>
                    </a:prstGeom>
                    <a:ln>
                      <a:solidFill>
                        <a:schemeClr val="accent1"/>
                      </a:solidFill>
                    </a:ln>
                  </pic:spPr>
                </pic:pic>
              </a:graphicData>
            </a:graphic>
          </wp:inline>
        </w:drawing>
      </w:r>
    </w:p>
    <w:p w14:paraId="48C74AF7" w14:textId="77777777" w:rsidR="00286EC7" w:rsidRDefault="00286EC7" w:rsidP="00BB418D">
      <w:pPr>
        <w:spacing w:after="0"/>
        <w:rPr>
          <w:lang w:eastAsia="nl-NL"/>
        </w:rPr>
      </w:pPr>
    </w:p>
    <w:p w14:paraId="58AE22D5" w14:textId="77777777" w:rsidR="00BA4601" w:rsidRDefault="00BA4601">
      <w:pPr>
        <w:rPr>
          <w:b/>
          <w:bCs/>
          <w:lang w:eastAsia="nl-NL"/>
        </w:rPr>
      </w:pPr>
      <w:r>
        <w:rPr>
          <w:b/>
          <w:bCs/>
          <w:lang w:eastAsia="nl-NL"/>
        </w:rPr>
        <w:br w:type="page"/>
      </w:r>
    </w:p>
    <w:p w14:paraId="2906050B" w14:textId="6EC90C85" w:rsidR="00286EC7" w:rsidRPr="00BA4601" w:rsidRDefault="00BA4601" w:rsidP="00BB418D">
      <w:pPr>
        <w:spacing w:after="0"/>
        <w:rPr>
          <w:b/>
          <w:bCs/>
          <w:lang w:eastAsia="nl-NL"/>
        </w:rPr>
      </w:pPr>
      <w:r w:rsidRPr="00BA4601">
        <w:rPr>
          <w:b/>
          <w:bCs/>
          <w:lang w:eastAsia="nl-NL"/>
        </w:rPr>
        <w:lastRenderedPageBreak/>
        <w:t xml:space="preserve">Tonen van </w:t>
      </w:r>
      <w:r w:rsidR="00B92248">
        <w:rPr>
          <w:b/>
          <w:bCs/>
          <w:lang w:eastAsia="nl-NL"/>
        </w:rPr>
        <w:t>rande</w:t>
      </w:r>
      <w:r w:rsidR="00C169C3">
        <w:rPr>
          <w:b/>
          <w:bCs/>
          <w:lang w:eastAsia="nl-NL"/>
        </w:rPr>
        <w:t>n</w:t>
      </w:r>
      <w:r w:rsidRPr="00BA4601">
        <w:rPr>
          <w:b/>
          <w:bCs/>
          <w:lang w:eastAsia="nl-NL"/>
        </w:rPr>
        <w:t xml:space="preserve"> per tabelregel</w:t>
      </w:r>
    </w:p>
    <w:p w14:paraId="3023F997" w14:textId="5CF6150F" w:rsidR="00BA4601" w:rsidRDefault="00BA4601" w:rsidP="00BB418D">
      <w:pPr>
        <w:spacing w:after="0"/>
        <w:rPr>
          <w:lang w:eastAsia="nl-NL"/>
        </w:rPr>
      </w:pPr>
      <w:r>
        <w:rPr>
          <w:lang w:eastAsia="nl-NL"/>
        </w:rPr>
        <w:t xml:space="preserve">We kiezen er </w:t>
      </w:r>
      <w:proofErr w:type="gramStart"/>
      <w:r>
        <w:rPr>
          <w:lang w:eastAsia="nl-NL"/>
        </w:rPr>
        <w:t>hier voor</w:t>
      </w:r>
      <w:proofErr w:type="gramEnd"/>
      <w:r>
        <w:rPr>
          <w:lang w:eastAsia="nl-NL"/>
        </w:rPr>
        <w:t xml:space="preserve"> om per tabelregel de buiten </w:t>
      </w:r>
      <w:r w:rsidR="00B92248">
        <w:rPr>
          <w:lang w:eastAsia="nl-NL"/>
        </w:rPr>
        <w:t>rand</w:t>
      </w:r>
      <w:r>
        <w:rPr>
          <w:lang w:eastAsia="nl-NL"/>
        </w:rPr>
        <w:t xml:space="preserve"> te tonen. Dit kunnen we per regel doen, maar ook gelijk voor de hele tabel. Daarvoor selecteren we weer eerst alle cellen:</w:t>
      </w:r>
    </w:p>
    <w:p w14:paraId="2B089E21" w14:textId="7907DC9C" w:rsidR="00BA4601" w:rsidRDefault="00BA4601" w:rsidP="00BB418D">
      <w:pPr>
        <w:spacing w:after="0"/>
        <w:rPr>
          <w:lang w:eastAsia="nl-NL"/>
        </w:rPr>
      </w:pPr>
      <w:r>
        <w:rPr>
          <w:noProof/>
          <w:lang w:eastAsia="nl-NL"/>
        </w:rPr>
        <w:drawing>
          <wp:inline distT="0" distB="0" distL="0" distR="0" wp14:anchorId="2EF82CED" wp14:editId="67B1F4A6">
            <wp:extent cx="5261793" cy="2613803"/>
            <wp:effectExtent l="19050" t="19050" r="15240" b="1524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fbeelding 74"/>
                    <pic:cNvPicPr/>
                  </pic:nvPicPr>
                  <pic:blipFill>
                    <a:blip r:embed="rId24">
                      <a:extLst>
                        <a:ext uri="{28A0092B-C50C-407E-A947-70E740481C1C}">
                          <a14:useLocalDpi xmlns:a14="http://schemas.microsoft.com/office/drawing/2010/main" val="0"/>
                        </a:ext>
                      </a:extLst>
                    </a:blip>
                    <a:stretch>
                      <a:fillRect/>
                    </a:stretch>
                  </pic:blipFill>
                  <pic:spPr>
                    <a:xfrm>
                      <a:off x="0" y="0"/>
                      <a:ext cx="5272684" cy="2619213"/>
                    </a:xfrm>
                    <a:prstGeom prst="rect">
                      <a:avLst/>
                    </a:prstGeom>
                    <a:ln>
                      <a:solidFill>
                        <a:schemeClr val="accent1"/>
                      </a:solidFill>
                    </a:ln>
                  </pic:spPr>
                </pic:pic>
              </a:graphicData>
            </a:graphic>
          </wp:inline>
        </w:drawing>
      </w:r>
    </w:p>
    <w:p w14:paraId="3DA738CB" w14:textId="04DB2369" w:rsidR="00BA4601" w:rsidRDefault="00BA4601" w:rsidP="00BB418D">
      <w:pPr>
        <w:spacing w:after="0"/>
        <w:rPr>
          <w:lang w:eastAsia="nl-NL"/>
        </w:rPr>
      </w:pPr>
    </w:p>
    <w:p w14:paraId="65EA2259" w14:textId="08D9C843" w:rsidR="00BA4601" w:rsidRDefault="00BA4601" w:rsidP="00BB418D">
      <w:pPr>
        <w:spacing w:after="0"/>
        <w:rPr>
          <w:lang w:eastAsia="nl-NL"/>
        </w:rPr>
      </w:pPr>
      <w:r>
        <w:rPr>
          <w:lang w:eastAsia="nl-NL"/>
        </w:rPr>
        <w:t>We kiezen dan voor de [</w:t>
      </w:r>
      <w:proofErr w:type="spellStart"/>
      <w:r>
        <w:rPr>
          <w:lang w:eastAsia="nl-NL"/>
        </w:rPr>
        <w:t>Table</w:t>
      </w:r>
      <w:proofErr w:type="spellEnd"/>
      <w:r>
        <w:rPr>
          <w:lang w:eastAsia="nl-NL"/>
        </w:rPr>
        <w:t xml:space="preserve"> </w:t>
      </w:r>
      <w:proofErr w:type="spellStart"/>
      <w:r>
        <w:rPr>
          <w:lang w:eastAsia="nl-NL"/>
        </w:rPr>
        <w:t>row</w:t>
      </w:r>
      <w:proofErr w:type="spellEnd"/>
      <w:r>
        <w:rPr>
          <w:lang w:eastAsia="nl-NL"/>
        </w:rPr>
        <w:t xml:space="preserve"> </w:t>
      </w:r>
      <w:proofErr w:type="spellStart"/>
      <w:r>
        <w:rPr>
          <w:lang w:eastAsia="nl-NL"/>
        </w:rPr>
        <w:t>properties</w:t>
      </w:r>
      <w:proofErr w:type="spellEnd"/>
      <w:r>
        <w:rPr>
          <w:lang w:eastAsia="nl-NL"/>
        </w:rPr>
        <w:t>]:</w:t>
      </w:r>
    </w:p>
    <w:p w14:paraId="0B5D4DED" w14:textId="25E47A59" w:rsidR="00BA4601" w:rsidRDefault="00BA4601" w:rsidP="00BB418D">
      <w:pPr>
        <w:spacing w:after="0"/>
        <w:rPr>
          <w:lang w:eastAsia="nl-NL"/>
        </w:rPr>
      </w:pPr>
      <w:r>
        <w:rPr>
          <w:noProof/>
          <w:lang w:eastAsia="nl-NL"/>
        </w:rPr>
        <w:drawing>
          <wp:inline distT="0" distB="0" distL="0" distR="0" wp14:anchorId="29856CD3" wp14:editId="419B7B6F">
            <wp:extent cx="1438476" cy="485843"/>
            <wp:effectExtent l="19050" t="19050" r="28575" b="2857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fbeelding 75"/>
                    <pic:cNvPicPr/>
                  </pic:nvPicPr>
                  <pic:blipFill>
                    <a:blip r:embed="rId25">
                      <a:extLst>
                        <a:ext uri="{28A0092B-C50C-407E-A947-70E740481C1C}">
                          <a14:useLocalDpi xmlns:a14="http://schemas.microsoft.com/office/drawing/2010/main" val="0"/>
                        </a:ext>
                      </a:extLst>
                    </a:blip>
                    <a:stretch>
                      <a:fillRect/>
                    </a:stretch>
                  </pic:blipFill>
                  <pic:spPr>
                    <a:xfrm>
                      <a:off x="0" y="0"/>
                      <a:ext cx="1438476" cy="485843"/>
                    </a:xfrm>
                    <a:prstGeom prst="rect">
                      <a:avLst/>
                    </a:prstGeom>
                    <a:ln>
                      <a:solidFill>
                        <a:schemeClr val="accent1"/>
                      </a:solidFill>
                    </a:ln>
                  </pic:spPr>
                </pic:pic>
              </a:graphicData>
            </a:graphic>
          </wp:inline>
        </w:drawing>
      </w:r>
    </w:p>
    <w:p w14:paraId="49367129" w14:textId="5291EE60" w:rsidR="00BA4601" w:rsidRDefault="00BA4601" w:rsidP="00BB418D">
      <w:pPr>
        <w:spacing w:after="0"/>
        <w:rPr>
          <w:lang w:eastAsia="nl-NL"/>
        </w:rPr>
      </w:pPr>
      <w:r>
        <w:rPr>
          <w:noProof/>
          <w:lang w:eastAsia="nl-NL"/>
        </w:rPr>
        <w:drawing>
          <wp:inline distT="0" distB="0" distL="0" distR="0" wp14:anchorId="4789086E" wp14:editId="371530C2">
            <wp:extent cx="4182014" cy="1234275"/>
            <wp:effectExtent l="19050" t="19050" r="9525" b="23495"/>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fbeelding 76"/>
                    <pic:cNvPicPr/>
                  </pic:nvPicPr>
                  <pic:blipFill>
                    <a:blip r:embed="rId26">
                      <a:extLst>
                        <a:ext uri="{28A0092B-C50C-407E-A947-70E740481C1C}">
                          <a14:useLocalDpi xmlns:a14="http://schemas.microsoft.com/office/drawing/2010/main" val="0"/>
                        </a:ext>
                      </a:extLst>
                    </a:blip>
                    <a:stretch>
                      <a:fillRect/>
                    </a:stretch>
                  </pic:blipFill>
                  <pic:spPr>
                    <a:xfrm>
                      <a:off x="0" y="0"/>
                      <a:ext cx="4216807" cy="1244544"/>
                    </a:xfrm>
                    <a:prstGeom prst="rect">
                      <a:avLst/>
                    </a:prstGeom>
                    <a:ln>
                      <a:solidFill>
                        <a:schemeClr val="accent1"/>
                      </a:solidFill>
                    </a:ln>
                  </pic:spPr>
                </pic:pic>
              </a:graphicData>
            </a:graphic>
          </wp:inline>
        </w:drawing>
      </w:r>
    </w:p>
    <w:p w14:paraId="4372B915" w14:textId="42FC61DC" w:rsidR="00B92248" w:rsidRDefault="00B92248" w:rsidP="00BB418D">
      <w:pPr>
        <w:spacing w:after="0"/>
        <w:rPr>
          <w:lang w:eastAsia="nl-NL"/>
        </w:rPr>
      </w:pPr>
    </w:p>
    <w:p w14:paraId="2B4AEF90" w14:textId="74D53DB4" w:rsidR="00B92248" w:rsidRDefault="00B92248" w:rsidP="00BB418D">
      <w:pPr>
        <w:spacing w:after="0"/>
        <w:rPr>
          <w:lang w:eastAsia="nl-NL"/>
        </w:rPr>
      </w:pPr>
      <w:r>
        <w:rPr>
          <w:lang w:eastAsia="nl-NL"/>
        </w:rPr>
        <w:t>Tabblad Advanced:</w:t>
      </w:r>
    </w:p>
    <w:p w14:paraId="7FBE2243" w14:textId="33AD0CCA" w:rsidR="00B92248" w:rsidRDefault="00B92248" w:rsidP="00BB418D">
      <w:pPr>
        <w:spacing w:after="0"/>
        <w:rPr>
          <w:lang w:eastAsia="nl-NL"/>
        </w:rPr>
      </w:pPr>
      <w:r>
        <w:rPr>
          <w:noProof/>
          <w:lang w:eastAsia="nl-NL"/>
        </w:rPr>
        <w:drawing>
          <wp:inline distT="0" distB="0" distL="0" distR="0" wp14:anchorId="0322E358" wp14:editId="6ACA8D87">
            <wp:extent cx="4233773" cy="2039574"/>
            <wp:effectExtent l="19050" t="19050" r="14605" b="18415"/>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fbeelding 77"/>
                    <pic:cNvPicPr/>
                  </pic:nvPicPr>
                  <pic:blipFill>
                    <a:blip r:embed="rId27">
                      <a:extLst>
                        <a:ext uri="{28A0092B-C50C-407E-A947-70E740481C1C}">
                          <a14:useLocalDpi xmlns:a14="http://schemas.microsoft.com/office/drawing/2010/main" val="0"/>
                        </a:ext>
                      </a:extLst>
                    </a:blip>
                    <a:stretch>
                      <a:fillRect/>
                    </a:stretch>
                  </pic:blipFill>
                  <pic:spPr>
                    <a:xfrm>
                      <a:off x="0" y="0"/>
                      <a:ext cx="4244450" cy="2044717"/>
                    </a:xfrm>
                    <a:prstGeom prst="rect">
                      <a:avLst/>
                    </a:prstGeom>
                    <a:ln>
                      <a:solidFill>
                        <a:schemeClr val="accent1"/>
                      </a:solidFill>
                    </a:ln>
                  </pic:spPr>
                </pic:pic>
              </a:graphicData>
            </a:graphic>
          </wp:inline>
        </w:drawing>
      </w:r>
    </w:p>
    <w:p w14:paraId="7E62EADD" w14:textId="08E76310" w:rsidR="00B92248" w:rsidRDefault="00B92248" w:rsidP="00BB418D">
      <w:pPr>
        <w:spacing w:after="0"/>
        <w:rPr>
          <w:lang w:eastAsia="nl-NL"/>
        </w:rPr>
      </w:pPr>
      <w:r>
        <w:rPr>
          <w:lang w:eastAsia="nl-NL"/>
        </w:rPr>
        <w:t>Kies bij Border voor de volgende instellingen:</w:t>
      </w:r>
    </w:p>
    <w:p w14:paraId="7F1E7D8F" w14:textId="2FD0190E" w:rsidR="00B92248" w:rsidRDefault="00B92248" w:rsidP="00BB418D">
      <w:pPr>
        <w:spacing w:after="0"/>
        <w:rPr>
          <w:lang w:eastAsia="nl-NL"/>
        </w:rPr>
      </w:pPr>
      <w:r>
        <w:rPr>
          <w:noProof/>
          <w:lang w:eastAsia="nl-NL"/>
        </w:rPr>
        <w:drawing>
          <wp:inline distT="0" distB="0" distL="0" distR="0" wp14:anchorId="14387C25" wp14:editId="0CBC6BFF">
            <wp:extent cx="5210902" cy="323895"/>
            <wp:effectExtent l="19050" t="19050" r="27940" b="1905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fbeelding 78"/>
                    <pic:cNvPicPr/>
                  </pic:nvPicPr>
                  <pic:blipFill>
                    <a:blip r:embed="rId28">
                      <a:extLst>
                        <a:ext uri="{28A0092B-C50C-407E-A947-70E740481C1C}">
                          <a14:useLocalDpi xmlns:a14="http://schemas.microsoft.com/office/drawing/2010/main" val="0"/>
                        </a:ext>
                      </a:extLst>
                    </a:blip>
                    <a:stretch>
                      <a:fillRect/>
                    </a:stretch>
                  </pic:blipFill>
                  <pic:spPr>
                    <a:xfrm>
                      <a:off x="0" y="0"/>
                      <a:ext cx="5210902" cy="323895"/>
                    </a:xfrm>
                    <a:prstGeom prst="rect">
                      <a:avLst/>
                    </a:prstGeom>
                    <a:ln>
                      <a:solidFill>
                        <a:schemeClr val="accent1"/>
                      </a:solidFill>
                    </a:ln>
                  </pic:spPr>
                </pic:pic>
              </a:graphicData>
            </a:graphic>
          </wp:inline>
        </w:drawing>
      </w:r>
    </w:p>
    <w:p w14:paraId="38D604C5" w14:textId="5B3BEED8" w:rsidR="00B92248" w:rsidRDefault="00B92248" w:rsidP="00BB418D">
      <w:pPr>
        <w:spacing w:after="0"/>
        <w:rPr>
          <w:lang w:eastAsia="nl-NL"/>
        </w:rPr>
      </w:pPr>
      <w:r>
        <w:rPr>
          <w:lang w:eastAsia="nl-NL"/>
        </w:rPr>
        <w:t>[</w:t>
      </w:r>
      <w:proofErr w:type="spellStart"/>
      <w:r>
        <w:rPr>
          <w:lang w:eastAsia="nl-NL"/>
        </w:rPr>
        <w:t>Insert</w:t>
      </w:r>
      <w:proofErr w:type="spellEnd"/>
      <w:r>
        <w:rPr>
          <w:lang w:eastAsia="nl-NL"/>
        </w:rPr>
        <w:t>]</w:t>
      </w:r>
    </w:p>
    <w:p w14:paraId="2546C41D" w14:textId="2ED4625B" w:rsidR="00B92248" w:rsidRDefault="00B92248" w:rsidP="00BB418D">
      <w:pPr>
        <w:spacing w:after="0"/>
        <w:rPr>
          <w:lang w:eastAsia="nl-NL"/>
        </w:rPr>
      </w:pPr>
      <w:r>
        <w:rPr>
          <w:lang w:eastAsia="nl-NL"/>
        </w:rPr>
        <w:t xml:space="preserve">Bij de </w:t>
      </w:r>
      <w:proofErr w:type="spellStart"/>
      <w:r>
        <w:rPr>
          <w:lang w:eastAsia="nl-NL"/>
        </w:rPr>
        <w:t>JCE</w:t>
      </w:r>
      <w:proofErr w:type="spellEnd"/>
      <w:r>
        <w:rPr>
          <w:lang w:eastAsia="nl-NL"/>
        </w:rPr>
        <w:t xml:space="preserve"> Editor zie je niet gelijk het verschil. Kies je echter voor [Preview] dan zie je wel de randen.</w:t>
      </w:r>
      <w:r>
        <w:rPr>
          <w:noProof/>
          <w:lang w:eastAsia="nl-NL"/>
        </w:rPr>
        <w:drawing>
          <wp:inline distT="0" distB="0" distL="0" distR="0" wp14:anchorId="28FA3532" wp14:editId="41387B06">
            <wp:extent cx="1352739" cy="314369"/>
            <wp:effectExtent l="19050" t="19050" r="19050" b="28575"/>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fbeelding 81"/>
                    <pic:cNvPicPr/>
                  </pic:nvPicPr>
                  <pic:blipFill>
                    <a:blip r:embed="rId29">
                      <a:extLst>
                        <a:ext uri="{28A0092B-C50C-407E-A947-70E740481C1C}">
                          <a14:useLocalDpi xmlns:a14="http://schemas.microsoft.com/office/drawing/2010/main" val="0"/>
                        </a:ext>
                      </a:extLst>
                    </a:blip>
                    <a:stretch>
                      <a:fillRect/>
                    </a:stretch>
                  </pic:blipFill>
                  <pic:spPr>
                    <a:xfrm>
                      <a:off x="0" y="0"/>
                      <a:ext cx="1352739" cy="314369"/>
                    </a:xfrm>
                    <a:prstGeom prst="rect">
                      <a:avLst/>
                    </a:prstGeom>
                    <a:ln>
                      <a:solidFill>
                        <a:schemeClr val="accent1"/>
                      </a:solidFill>
                    </a:ln>
                  </pic:spPr>
                </pic:pic>
              </a:graphicData>
            </a:graphic>
          </wp:inline>
        </w:drawing>
      </w:r>
    </w:p>
    <w:p w14:paraId="24CE1A59" w14:textId="262377C1" w:rsidR="00B92248" w:rsidRDefault="00B92248" w:rsidP="00BB418D">
      <w:pPr>
        <w:spacing w:after="0"/>
        <w:rPr>
          <w:lang w:eastAsia="nl-NL"/>
        </w:rPr>
      </w:pPr>
      <w:r>
        <w:rPr>
          <w:lang w:eastAsia="nl-NL"/>
        </w:rPr>
        <w:t>[Preview]</w:t>
      </w:r>
    </w:p>
    <w:p w14:paraId="39B5ED9F" w14:textId="2DC663F5" w:rsidR="00B92248" w:rsidRDefault="00B92248" w:rsidP="00BB418D">
      <w:pPr>
        <w:spacing w:after="0"/>
        <w:rPr>
          <w:lang w:eastAsia="nl-NL"/>
        </w:rPr>
      </w:pPr>
      <w:r>
        <w:rPr>
          <w:noProof/>
          <w:lang w:eastAsia="nl-NL"/>
        </w:rPr>
        <w:lastRenderedPageBreak/>
        <w:drawing>
          <wp:inline distT="0" distB="0" distL="0" distR="0" wp14:anchorId="43275EC3" wp14:editId="4C5D5E9E">
            <wp:extent cx="5660640" cy="3526407"/>
            <wp:effectExtent l="19050" t="19050" r="16510" b="17145"/>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84"/>
                    <pic:cNvPicPr/>
                  </pic:nvPicPr>
                  <pic:blipFill>
                    <a:blip r:embed="rId30">
                      <a:extLst>
                        <a:ext uri="{28A0092B-C50C-407E-A947-70E740481C1C}">
                          <a14:useLocalDpi xmlns:a14="http://schemas.microsoft.com/office/drawing/2010/main" val="0"/>
                        </a:ext>
                      </a:extLst>
                    </a:blip>
                    <a:stretch>
                      <a:fillRect/>
                    </a:stretch>
                  </pic:blipFill>
                  <pic:spPr>
                    <a:xfrm>
                      <a:off x="0" y="0"/>
                      <a:ext cx="5671365" cy="3533088"/>
                    </a:xfrm>
                    <a:prstGeom prst="rect">
                      <a:avLst/>
                    </a:prstGeom>
                    <a:ln>
                      <a:solidFill>
                        <a:schemeClr val="accent1"/>
                      </a:solidFill>
                    </a:ln>
                  </pic:spPr>
                </pic:pic>
              </a:graphicData>
            </a:graphic>
          </wp:inline>
        </w:drawing>
      </w:r>
    </w:p>
    <w:p w14:paraId="2EF56E4B" w14:textId="457ACDAD" w:rsidR="00B92248" w:rsidRDefault="00B92248" w:rsidP="00BB418D">
      <w:pPr>
        <w:spacing w:after="0"/>
        <w:rPr>
          <w:lang w:eastAsia="nl-NL"/>
        </w:rPr>
      </w:pPr>
    </w:p>
    <w:p w14:paraId="13313D38" w14:textId="2D556261" w:rsidR="00B92248" w:rsidRDefault="00B92248" w:rsidP="00BB418D">
      <w:pPr>
        <w:spacing w:after="0"/>
        <w:rPr>
          <w:lang w:eastAsia="nl-NL"/>
        </w:rPr>
      </w:pPr>
      <w:r>
        <w:rPr>
          <w:lang w:eastAsia="nl-NL"/>
        </w:rPr>
        <w:t>En ook als je hebt gekozen voor [Opslaan] is het te zien in de pagina:</w:t>
      </w:r>
    </w:p>
    <w:p w14:paraId="3FABFB48" w14:textId="3503B69B" w:rsidR="00B92248" w:rsidRDefault="00B92248" w:rsidP="00BB418D">
      <w:pPr>
        <w:spacing w:after="0"/>
        <w:rPr>
          <w:lang w:eastAsia="nl-NL"/>
        </w:rPr>
      </w:pPr>
      <w:r>
        <w:rPr>
          <w:noProof/>
          <w:lang w:eastAsia="nl-NL"/>
        </w:rPr>
        <w:drawing>
          <wp:inline distT="0" distB="0" distL="0" distR="0" wp14:anchorId="2A954820" wp14:editId="2CDE502A">
            <wp:extent cx="5665758" cy="3357446"/>
            <wp:effectExtent l="19050" t="19050" r="11430" b="14605"/>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fbeelding 93"/>
                    <pic:cNvPicPr/>
                  </pic:nvPicPr>
                  <pic:blipFill>
                    <a:blip r:embed="rId31">
                      <a:extLst>
                        <a:ext uri="{28A0092B-C50C-407E-A947-70E740481C1C}">
                          <a14:useLocalDpi xmlns:a14="http://schemas.microsoft.com/office/drawing/2010/main" val="0"/>
                        </a:ext>
                      </a:extLst>
                    </a:blip>
                    <a:stretch>
                      <a:fillRect/>
                    </a:stretch>
                  </pic:blipFill>
                  <pic:spPr>
                    <a:xfrm>
                      <a:off x="0" y="0"/>
                      <a:ext cx="5667770" cy="3358638"/>
                    </a:xfrm>
                    <a:prstGeom prst="rect">
                      <a:avLst/>
                    </a:prstGeom>
                    <a:ln>
                      <a:solidFill>
                        <a:schemeClr val="accent1"/>
                      </a:solidFill>
                    </a:ln>
                  </pic:spPr>
                </pic:pic>
              </a:graphicData>
            </a:graphic>
          </wp:inline>
        </w:drawing>
      </w:r>
    </w:p>
    <w:p w14:paraId="6A811EAA" w14:textId="76824F19" w:rsidR="00B92248" w:rsidRDefault="00B92248" w:rsidP="00BB418D">
      <w:pPr>
        <w:spacing w:after="0"/>
        <w:rPr>
          <w:lang w:eastAsia="nl-NL"/>
        </w:rPr>
      </w:pPr>
    </w:p>
    <w:p w14:paraId="00216F24" w14:textId="68D17658" w:rsidR="00B92248" w:rsidRDefault="00B92248" w:rsidP="00BB418D">
      <w:pPr>
        <w:spacing w:after="0"/>
        <w:rPr>
          <w:lang w:eastAsia="nl-NL"/>
        </w:rPr>
      </w:pPr>
      <w:r>
        <w:rPr>
          <w:lang w:eastAsia="nl-NL"/>
        </w:rPr>
        <w:t>Wil je niet de randen per regel zien, maar alle randen, dan kies je dus niet voor de [</w:t>
      </w:r>
      <w:proofErr w:type="spellStart"/>
      <w:r>
        <w:rPr>
          <w:lang w:eastAsia="nl-NL"/>
        </w:rPr>
        <w:t>Table</w:t>
      </w:r>
      <w:proofErr w:type="spellEnd"/>
      <w:r>
        <w:rPr>
          <w:lang w:eastAsia="nl-NL"/>
        </w:rPr>
        <w:t xml:space="preserve"> </w:t>
      </w:r>
      <w:proofErr w:type="spellStart"/>
      <w:r>
        <w:rPr>
          <w:lang w:eastAsia="nl-NL"/>
        </w:rPr>
        <w:t>row</w:t>
      </w:r>
      <w:proofErr w:type="spellEnd"/>
      <w:r>
        <w:rPr>
          <w:lang w:eastAsia="nl-NL"/>
        </w:rPr>
        <w:t xml:space="preserve"> </w:t>
      </w:r>
      <w:proofErr w:type="spellStart"/>
      <w:r>
        <w:rPr>
          <w:lang w:eastAsia="nl-NL"/>
        </w:rPr>
        <w:t>properties</w:t>
      </w:r>
      <w:proofErr w:type="spellEnd"/>
      <w:r>
        <w:rPr>
          <w:lang w:eastAsia="nl-NL"/>
        </w:rPr>
        <w:t>] maar voor de [</w:t>
      </w:r>
      <w:proofErr w:type="spellStart"/>
      <w:r>
        <w:rPr>
          <w:lang w:eastAsia="nl-NL"/>
        </w:rPr>
        <w:t>Table</w:t>
      </w:r>
      <w:proofErr w:type="spellEnd"/>
      <w:r>
        <w:rPr>
          <w:lang w:eastAsia="nl-NL"/>
        </w:rPr>
        <w:t xml:space="preserve"> </w:t>
      </w:r>
      <w:proofErr w:type="spellStart"/>
      <w:r>
        <w:rPr>
          <w:lang w:eastAsia="nl-NL"/>
        </w:rPr>
        <w:t>cell</w:t>
      </w:r>
      <w:proofErr w:type="spellEnd"/>
      <w:r>
        <w:rPr>
          <w:lang w:eastAsia="nl-NL"/>
        </w:rPr>
        <w:t xml:space="preserve"> </w:t>
      </w:r>
      <w:proofErr w:type="spellStart"/>
      <w:r>
        <w:rPr>
          <w:lang w:eastAsia="nl-NL"/>
        </w:rPr>
        <w:t>properties</w:t>
      </w:r>
      <w:proofErr w:type="spellEnd"/>
      <w:r>
        <w:rPr>
          <w:lang w:eastAsia="nl-NL"/>
        </w:rPr>
        <w:t>]. Ook daar is weer een tabblad Advanced waar je de Border weer kunt instellen.</w:t>
      </w:r>
    </w:p>
    <w:p w14:paraId="46B5FB4A" w14:textId="4E76203F" w:rsidR="00B92248" w:rsidRDefault="00B92248" w:rsidP="00BB418D">
      <w:pPr>
        <w:spacing w:after="0"/>
        <w:rPr>
          <w:lang w:eastAsia="nl-NL"/>
        </w:rPr>
      </w:pPr>
    </w:p>
    <w:p w14:paraId="24BFECFA" w14:textId="442BDBD3" w:rsidR="00B92248" w:rsidRDefault="002564D2" w:rsidP="00BB418D">
      <w:pPr>
        <w:spacing w:after="0"/>
        <w:rPr>
          <w:lang w:eastAsia="nl-NL"/>
        </w:rPr>
      </w:pPr>
      <w:r>
        <w:rPr>
          <w:lang w:eastAsia="nl-NL"/>
        </w:rPr>
        <w:t>Vooral als je gebruik maakt om meerdere cellen in één keer van een waarde te voorzien, zul je zien dat eerdere instellingen soms weer teniet worden gedaan! Als je dus eerst voor 1 cel de breedte zet en daarna voor alle cellen de rand, dan ben je de setting voor die ene cel weer kwijt. Met oefenen leer je wat je in welke volgorde moet uitvoeren.</w:t>
      </w:r>
    </w:p>
    <w:p w14:paraId="6D97F110" w14:textId="77777777" w:rsidR="00BA4601" w:rsidRDefault="00BA4601" w:rsidP="00BB418D">
      <w:pPr>
        <w:spacing w:after="0"/>
        <w:rPr>
          <w:lang w:eastAsia="nl-NL"/>
        </w:rPr>
      </w:pPr>
    </w:p>
    <w:p w14:paraId="07BDAAA0" w14:textId="77777777" w:rsidR="00BA4601" w:rsidRPr="00286EC7" w:rsidRDefault="00BA4601" w:rsidP="00BB418D">
      <w:pPr>
        <w:spacing w:after="0"/>
        <w:rPr>
          <w:lang w:eastAsia="nl-NL"/>
        </w:rPr>
      </w:pPr>
    </w:p>
    <w:p w14:paraId="5C4E27DA" w14:textId="77777777" w:rsidR="00CE517F" w:rsidRPr="00286EC7" w:rsidRDefault="00CE517F" w:rsidP="00BB418D">
      <w:pPr>
        <w:spacing w:after="0"/>
        <w:rPr>
          <w:lang w:eastAsia="nl-NL"/>
        </w:rPr>
      </w:pPr>
    </w:p>
    <w:p w14:paraId="5751AFA6" w14:textId="73CC5CF3" w:rsidR="00CE517F" w:rsidRPr="00286EC7" w:rsidRDefault="00CE517F" w:rsidP="00BB418D">
      <w:pPr>
        <w:spacing w:after="0"/>
        <w:rPr>
          <w:lang w:eastAsia="nl-NL"/>
        </w:rPr>
      </w:pPr>
    </w:p>
    <w:p w14:paraId="0216DAD4" w14:textId="77777777" w:rsidR="00CE517F" w:rsidRPr="00286EC7" w:rsidRDefault="00CE517F" w:rsidP="00BB418D">
      <w:pPr>
        <w:spacing w:after="0"/>
        <w:rPr>
          <w:lang w:eastAsia="nl-NL"/>
        </w:rPr>
      </w:pPr>
    </w:p>
    <w:sectPr w:rsidR="00CE517F" w:rsidRPr="00286EC7" w:rsidSect="00615351">
      <w:footerReference w:type="default" r:id="rId32"/>
      <w:pgSz w:w="11906" w:h="16838"/>
      <w:pgMar w:top="720" w:right="720" w:bottom="720" w:left="720"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A2522" w14:textId="77777777" w:rsidR="00026A2F" w:rsidRDefault="00026A2F" w:rsidP="00615351">
      <w:pPr>
        <w:spacing w:after="0" w:line="240" w:lineRule="auto"/>
      </w:pPr>
      <w:r>
        <w:separator/>
      </w:r>
    </w:p>
  </w:endnote>
  <w:endnote w:type="continuationSeparator" w:id="0">
    <w:p w14:paraId="18DB0373" w14:textId="77777777" w:rsidR="00026A2F" w:rsidRDefault="00026A2F" w:rsidP="00615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2348630"/>
      <w:docPartObj>
        <w:docPartGallery w:val="Page Numbers (Bottom of Page)"/>
        <w:docPartUnique/>
      </w:docPartObj>
    </w:sdtPr>
    <w:sdtContent>
      <w:p w14:paraId="550208FA" w14:textId="2F008CB3" w:rsidR="007072F9" w:rsidRDefault="007072F9">
        <w:pPr>
          <w:pStyle w:val="Voettekst"/>
          <w:jc w:val="center"/>
        </w:pPr>
        <w:r>
          <w:fldChar w:fldCharType="begin"/>
        </w:r>
        <w:r>
          <w:instrText>PAGE   \* MERGEFORMAT</w:instrText>
        </w:r>
        <w:r>
          <w:fldChar w:fldCharType="separate"/>
        </w:r>
        <w:r>
          <w:t>2</w:t>
        </w:r>
        <w:r>
          <w:fldChar w:fldCharType="end"/>
        </w:r>
      </w:p>
    </w:sdtContent>
  </w:sdt>
  <w:p w14:paraId="06AA6232" w14:textId="77777777" w:rsidR="007072F9" w:rsidRDefault="007072F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8160D" w14:textId="77777777" w:rsidR="00026A2F" w:rsidRDefault="00026A2F" w:rsidP="00615351">
      <w:pPr>
        <w:spacing w:after="0" w:line="240" w:lineRule="auto"/>
      </w:pPr>
      <w:r>
        <w:separator/>
      </w:r>
    </w:p>
  </w:footnote>
  <w:footnote w:type="continuationSeparator" w:id="0">
    <w:p w14:paraId="6DE0CF39" w14:textId="77777777" w:rsidR="00026A2F" w:rsidRDefault="00026A2F" w:rsidP="006153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16691"/>
    <w:multiLevelType w:val="hybridMultilevel"/>
    <w:tmpl w:val="29DC5634"/>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7AD2753"/>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9B5F9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94360D"/>
    <w:multiLevelType w:val="multilevel"/>
    <w:tmpl w:val="97B81A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CD7E29"/>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7B0DE5"/>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7E5B51"/>
    <w:multiLevelType w:val="hybridMultilevel"/>
    <w:tmpl w:val="D47A08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76A7F4A"/>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431ED2"/>
    <w:multiLevelType w:val="hybridMultilevel"/>
    <w:tmpl w:val="22A2256E"/>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9" w15:restartNumberingAfterBreak="0">
    <w:nsid w:val="1C4A058E"/>
    <w:multiLevelType w:val="multilevel"/>
    <w:tmpl w:val="896E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4868FD"/>
    <w:multiLevelType w:val="hybridMultilevel"/>
    <w:tmpl w:val="F71448E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21BF4620"/>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FA1663"/>
    <w:multiLevelType w:val="hybridMultilevel"/>
    <w:tmpl w:val="0B2E229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38F6B7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8252C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1B0836"/>
    <w:multiLevelType w:val="hybridMultilevel"/>
    <w:tmpl w:val="4776D5A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3075411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AA2D60"/>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DE62E9"/>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9FA66E1"/>
    <w:multiLevelType w:val="hybridMultilevel"/>
    <w:tmpl w:val="AE324D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C595B70"/>
    <w:multiLevelType w:val="hybridMultilevel"/>
    <w:tmpl w:val="29368B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0F37D8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19D668E"/>
    <w:multiLevelType w:val="hybridMultilevel"/>
    <w:tmpl w:val="829AEB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2382035"/>
    <w:multiLevelType w:val="hybridMultilevel"/>
    <w:tmpl w:val="90047602"/>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41D4E2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B5F3FF7"/>
    <w:multiLevelType w:val="hybridMultilevel"/>
    <w:tmpl w:val="2BFE1F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EC348CB"/>
    <w:multiLevelType w:val="hybridMultilevel"/>
    <w:tmpl w:val="B80665C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53AE0E4D"/>
    <w:multiLevelType w:val="multilevel"/>
    <w:tmpl w:val="9354A4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01554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C4C0F6C"/>
    <w:multiLevelType w:val="hybridMultilevel"/>
    <w:tmpl w:val="2930610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5EE1368C"/>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A05244"/>
    <w:multiLevelType w:val="multilevel"/>
    <w:tmpl w:val="6972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583D4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20C7F14"/>
    <w:multiLevelType w:val="hybridMultilevel"/>
    <w:tmpl w:val="ECEEF72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72533B50"/>
    <w:multiLevelType w:val="multilevel"/>
    <w:tmpl w:val="5B486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665FE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3D32DDB"/>
    <w:multiLevelType w:val="hybridMultilevel"/>
    <w:tmpl w:val="ECEEF72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7522712E"/>
    <w:multiLevelType w:val="multilevel"/>
    <w:tmpl w:val="6C28A9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9E2D9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D794BAC"/>
    <w:multiLevelType w:val="hybridMultilevel"/>
    <w:tmpl w:val="9F46B592"/>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7EF7132E"/>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88456878">
    <w:abstractNumId w:val="32"/>
  </w:num>
  <w:num w:numId="2" w16cid:durableId="254636456">
    <w:abstractNumId w:val="6"/>
  </w:num>
  <w:num w:numId="3" w16cid:durableId="1007682689">
    <w:abstractNumId w:val="26"/>
  </w:num>
  <w:num w:numId="4" w16cid:durableId="625744794">
    <w:abstractNumId w:val="15"/>
  </w:num>
  <w:num w:numId="5" w16cid:durableId="1290552903">
    <w:abstractNumId w:val="0"/>
  </w:num>
  <w:num w:numId="6" w16cid:durableId="175731546">
    <w:abstractNumId w:val="39"/>
  </w:num>
  <w:num w:numId="7" w16cid:durableId="2060397443">
    <w:abstractNumId w:val="23"/>
  </w:num>
  <w:num w:numId="8" w16cid:durableId="347415286">
    <w:abstractNumId w:val="34"/>
  </w:num>
  <w:num w:numId="9" w16cid:durableId="441265168">
    <w:abstractNumId w:val="31"/>
  </w:num>
  <w:num w:numId="10" w16cid:durableId="1899590418">
    <w:abstractNumId w:val="25"/>
  </w:num>
  <w:num w:numId="11" w16cid:durableId="613173804">
    <w:abstractNumId w:val="21"/>
  </w:num>
  <w:num w:numId="12" w16cid:durableId="1507867290">
    <w:abstractNumId w:val="7"/>
  </w:num>
  <w:num w:numId="13" w16cid:durableId="733505474">
    <w:abstractNumId w:val="14"/>
  </w:num>
  <w:num w:numId="14" w16cid:durableId="1697149509">
    <w:abstractNumId w:val="11"/>
  </w:num>
  <w:num w:numId="15" w16cid:durableId="1257518668">
    <w:abstractNumId w:val="35"/>
  </w:num>
  <w:num w:numId="16" w16cid:durableId="1263490835">
    <w:abstractNumId w:val="18"/>
  </w:num>
  <w:num w:numId="17" w16cid:durableId="2026443861">
    <w:abstractNumId w:val="5"/>
  </w:num>
  <w:num w:numId="18" w16cid:durableId="1988124787">
    <w:abstractNumId w:val="8"/>
  </w:num>
  <w:num w:numId="19" w16cid:durableId="1899589294">
    <w:abstractNumId w:val="33"/>
  </w:num>
  <w:num w:numId="20" w16cid:durableId="305357994">
    <w:abstractNumId w:val="10"/>
  </w:num>
  <w:num w:numId="21" w16cid:durableId="1588224879">
    <w:abstractNumId w:val="29"/>
  </w:num>
  <w:num w:numId="22" w16cid:durableId="1448349824">
    <w:abstractNumId w:val="36"/>
  </w:num>
  <w:num w:numId="23" w16cid:durableId="1564831126">
    <w:abstractNumId w:val="9"/>
  </w:num>
  <w:num w:numId="24" w16cid:durableId="493955229">
    <w:abstractNumId w:val="22"/>
  </w:num>
  <w:num w:numId="25" w16cid:durableId="276645245">
    <w:abstractNumId w:val="3"/>
  </w:num>
  <w:num w:numId="26" w16cid:durableId="484249862">
    <w:abstractNumId w:val="12"/>
  </w:num>
  <w:num w:numId="27" w16cid:durableId="632754282">
    <w:abstractNumId w:val="27"/>
  </w:num>
  <w:num w:numId="28" w16cid:durableId="871573270">
    <w:abstractNumId w:val="37"/>
  </w:num>
  <w:num w:numId="29" w16cid:durableId="1253007623">
    <w:abstractNumId w:val="20"/>
  </w:num>
  <w:num w:numId="30" w16cid:durableId="1348094742">
    <w:abstractNumId w:val="19"/>
  </w:num>
  <w:num w:numId="31" w16cid:durableId="1399015926">
    <w:abstractNumId w:val="16"/>
  </w:num>
  <w:num w:numId="32" w16cid:durableId="1931815867">
    <w:abstractNumId w:val="38"/>
  </w:num>
  <w:num w:numId="33" w16cid:durableId="872227519">
    <w:abstractNumId w:val="30"/>
  </w:num>
  <w:num w:numId="34" w16cid:durableId="834734198">
    <w:abstractNumId w:val="40"/>
  </w:num>
  <w:num w:numId="35" w16cid:durableId="470904696">
    <w:abstractNumId w:val="17"/>
  </w:num>
  <w:num w:numId="36" w16cid:durableId="1372076140">
    <w:abstractNumId w:val="28"/>
  </w:num>
  <w:num w:numId="37" w16cid:durableId="1216086284">
    <w:abstractNumId w:val="4"/>
  </w:num>
  <w:num w:numId="38" w16cid:durableId="1370104678">
    <w:abstractNumId w:val="13"/>
  </w:num>
  <w:num w:numId="39" w16cid:durableId="1964728997">
    <w:abstractNumId w:val="24"/>
  </w:num>
  <w:num w:numId="40" w16cid:durableId="391540406">
    <w:abstractNumId w:val="1"/>
  </w:num>
  <w:num w:numId="41" w16cid:durableId="10194308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C72"/>
    <w:rsid w:val="00026093"/>
    <w:rsid w:val="0002695A"/>
    <w:rsid w:val="00026A2F"/>
    <w:rsid w:val="000560C3"/>
    <w:rsid w:val="00080F53"/>
    <w:rsid w:val="00091DA7"/>
    <w:rsid w:val="00094613"/>
    <w:rsid w:val="000A55E2"/>
    <w:rsid w:val="000A5B20"/>
    <w:rsid w:val="000B00DB"/>
    <w:rsid w:val="000C7196"/>
    <w:rsid w:val="000C754F"/>
    <w:rsid w:val="000D0DB4"/>
    <w:rsid w:val="000D23DE"/>
    <w:rsid w:val="000D50AA"/>
    <w:rsid w:val="000E3982"/>
    <w:rsid w:val="000F7ABA"/>
    <w:rsid w:val="000F7C52"/>
    <w:rsid w:val="00104806"/>
    <w:rsid w:val="00110BC5"/>
    <w:rsid w:val="0011139E"/>
    <w:rsid w:val="001166A3"/>
    <w:rsid w:val="00147BDE"/>
    <w:rsid w:val="00164B21"/>
    <w:rsid w:val="001C2677"/>
    <w:rsid w:val="001E18B7"/>
    <w:rsid w:val="001E75AD"/>
    <w:rsid w:val="001F7815"/>
    <w:rsid w:val="00201340"/>
    <w:rsid w:val="00206CC3"/>
    <w:rsid w:val="0021785C"/>
    <w:rsid w:val="00222901"/>
    <w:rsid w:val="002564D2"/>
    <w:rsid w:val="002832F7"/>
    <w:rsid w:val="002845E3"/>
    <w:rsid w:val="00286EC7"/>
    <w:rsid w:val="00287C99"/>
    <w:rsid w:val="002A0346"/>
    <w:rsid w:val="002C463E"/>
    <w:rsid w:val="002E1A3B"/>
    <w:rsid w:val="002E34A7"/>
    <w:rsid w:val="002E4462"/>
    <w:rsid w:val="002E5DE0"/>
    <w:rsid w:val="002E73F9"/>
    <w:rsid w:val="002F1D0B"/>
    <w:rsid w:val="002F1DFA"/>
    <w:rsid w:val="002F7322"/>
    <w:rsid w:val="002F752F"/>
    <w:rsid w:val="00301BD6"/>
    <w:rsid w:val="003139D9"/>
    <w:rsid w:val="00323A6C"/>
    <w:rsid w:val="00360340"/>
    <w:rsid w:val="00361619"/>
    <w:rsid w:val="00364C2C"/>
    <w:rsid w:val="0037316A"/>
    <w:rsid w:val="00384EB1"/>
    <w:rsid w:val="00395A72"/>
    <w:rsid w:val="0039682A"/>
    <w:rsid w:val="003969CA"/>
    <w:rsid w:val="003A1628"/>
    <w:rsid w:val="003A20EA"/>
    <w:rsid w:val="003A3973"/>
    <w:rsid w:val="003B2B62"/>
    <w:rsid w:val="003B6DFE"/>
    <w:rsid w:val="003C334A"/>
    <w:rsid w:val="003C611A"/>
    <w:rsid w:val="003D6E72"/>
    <w:rsid w:val="003E489F"/>
    <w:rsid w:val="003F6E93"/>
    <w:rsid w:val="00435D69"/>
    <w:rsid w:val="00436614"/>
    <w:rsid w:val="00446621"/>
    <w:rsid w:val="00454F40"/>
    <w:rsid w:val="004752BB"/>
    <w:rsid w:val="00486B69"/>
    <w:rsid w:val="00493F55"/>
    <w:rsid w:val="004B3B1F"/>
    <w:rsid w:val="004C0B9D"/>
    <w:rsid w:val="004C0F0F"/>
    <w:rsid w:val="004C3291"/>
    <w:rsid w:val="004E7064"/>
    <w:rsid w:val="004E730C"/>
    <w:rsid w:val="004F3F03"/>
    <w:rsid w:val="004F403D"/>
    <w:rsid w:val="0050725F"/>
    <w:rsid w:val="00514259"/>
    <w:rsid w:val="00540007"/>
    <w:rsid w:val="00564428"/>
    <w:rsid w:val="00575CAB"/>
    <w:rsid w:val="00584A4D"/>
    <w:rsid w:val="005A0DF1"/>
    <w:rsid w:val="005B2663"/>
    <w:rsid w:val="005C22CE"/>
    <w:rsid w:val="005E2BDD"/>
    <w:rsid w:val="005E7B0F"/>
    <w:rsid w:val="005F0462"/>
    <w:rsid w:val="005F1FE1"/>
    <w:rsid w:val="005F2E55"/>
    <w:rsid w:val="005F41DC"/>
    <w:rsid w:val="005F47E2"/>
    <w:rsid w:val="005F55AB"/>
    <w:rsid w:val="005F622D"/>
    <w:rsid w:val="00600268"/>
    <w:rsid w:val="00613710"/>
    <w:rsid w:val="00615351"/>
    <w:rsid w:val="00616C3C"/>
    <w:rsid w:val="00671B86"/>
    <w:rsid w:val="00671D9F"/>
    <w:rsid w:val="006A6EFE"/>
    <w:rsid w:val="006A7E5F"/>
    <w:rsid w:val="006B06AD"/>
    <w:rsid w:val="006C323E"/>
    <w:rsid w:val="006D2640"/>
    <w:rsid w:val="006E1C08"/>
    <w:rsid w:val="006E4B47"/>
    <w:rsid w:val="006F1D60"/>
    <w:rsid w:val="006F329B"/>
    <w:rsid w:val="00703526"/>
    <w:rsid w:val="007072F9"/>
    <w:rsid w:val="00723847"/>
    <w:rsid w:val="0074364A"/>
    <w:rsid w:val="007467F7"/>
    <w:rsid w:val="00754A04"/>
    <w:rsid w:val="00756E61"/>
    <w:rsid w:val="00776CB2"/>
    <w:rsid w:val="00790198"/>
    <w:rsid w:val="007918D6"/>
    <w:rsid w:val="0079518E"/>
    <w:rsid w:val="007A119F"/>
    <w:rsid w:val="007C4211"/>
    <w:rsid w:val="007E2049"/>
    <w:rsid w:val="007E5286"/>
    <w:rsid w:val="007E739B"/>
    <w:rsid w:val="007F2938"/>
    <w:rsid w:val="008064CD"/>
    <w:rsid w:val="008109DA"/>
    <w:rsid w:val="008227E3"/>
    <w:rsid w:val="00830F84"/>
    <w:rsid w:val="00844CFE"/>
    <w:rsid w:val="008457DA"/>
    <w:rsid w:val="00854840"/>
    <w:rsid w:val="00865011"/>
    <w:rsid w:val="0086578C"/>
    <w:rsid w:val="0087177A"/>
    <w:rsid w:val="00875463"/>
    <w:rsid w:val="00881C72"/>
    <w:rsid w:val="00882279"/>
    <w:rsid w:val="008B434C"/>
    <w:rsid w:val="008C5F66"/>
    <w:rsid w:val="008C7F80"/>
    <w:rsid w:val="008E4E6C"/>
    <w:rsid w:val="008F4A4C"/>
    <w:rsid w:val="00917AE7"/>
    <w:rsid w:val="009203B2"/>
    <w:rsid w:val="00932BF7"/>
    <w:rsid w:val="009444C8"/>
    <w:rsid w:val="0096425B"/>
    <w:rsid w:val="009676FA"/>
    <w:rsid w:val="009D5221"/>
    <w:rsid w:val="009F36D0"/>
    <w:rsid w:val="00A05296"/>
    <w:rsid w:val="00A1071D"/>
    <w:rsid w:val="00A238E5"/>
    <w:rsid w:val="00A43F2C"/>
    <w:rsid w:val="00A45C89"/>
    <w:rsid w:val="00A62E4C"/>
    <w:rsid w:val="00A90F51"/>
    <w:rsid w:val="00AA20FC"/>
    <w:rsid w:val="00AA5345"/>
    <w:rsid w:val="00AA590F"/>
    <w:rsid w:val="00AB55E9"/>
    <w:rsid w:val="00AB737A"/>
    <w:rsid w:val="00AB78AC"/>
    <w:rsid w:val="00AC37DA"/>
    <w:rsid w:val="00AD2167"/>
    <w:rsid w:val="00AE14E6"/>
    <w:rsid w:val="00AE280D"/>
    <w:rsid w:val="00AF10E4"/>
    <w:rsid w:val="00AF13C1"/>
    <w:rsid w:val="00AF6F37"/>
    <w:rsid w:val="00B0131E"/>
    <w:rsid w:val="00B12A11"/>
    <w:rsid w:val="00B14705"/>
    <w:rsid w:val="00B31305"/>
    <w:rsid w:val="00B34879"/>
    <w:rsid w:val="00B3596B"/>
    <w:rsid w:val="00B711FF"/>
    <w:rsid w:val="00B73DA7"/>
    <w:rsid w:val="00B75768"/>
    <w:rsid w:val="00B766C5"/>
    <w:rsid w:val="00B831A4"/>
    <w:rsid w:val="00B86033"/>
    <w:rsid w:val="00B87D6B"/>
    <w:rsid w:val="00B912D5"/>
    <w:rsid w:val="00B92248"/>
    <w:rsid w:val="00BA4601"/>
    <w:rsid w:val="00BA5908"/>
    <w:rsid w:val="00BB3280"/>
    <w:rsid w:val="00BB418D"/>
    <w:rsid w:val="00BE1944"/>
    <w:rsid w:val="00BE3870"/>
    <w:rsid w:val="00C010C0"/>
    <w:rsid w:val="00C06F02"/>
    <w:rsid w:val="00C13EED"/>
    <w:rsid w:val="00C169C3"/>
    <w:rsid w:val="00C17CD9"/>
    <w:rsid w:val="00C23174"/>
    <w:rsid w:val="00C24562"/>
    <w:rsid w:val="00C332EF"/>
    <w:rsid w:val="00C34D2F"/>
    <w:rsid w:val="00C42D0F"/>
    <w:rsid w:val="00C44CDD"/>
    <w:rsid w:val="00C55EFD"/>
    <w:rsid w:val="00C5693C"/>
    <w:rsid w:val="00C63100"/>
    <w:rsid w:val="00C65368"/>
    <w:rsid w:val="00C65CCD"/>
    <w:rsid w:val="00C67ED6"/>
    <w:rsid w:val="00C76747"/>
    <w:rsid w:val="00C808E4"/>
    <w:rsid w:val="00C82016"/>
    <w:rsid w:val="00C8595F"/>
    <w:rsid w:val="00CC683B"/>
    <w:rsid w:val="00CE007F"/>
    <w:rsid w:val="00CE517F"/>
    <w:rsid w:val="00CE671D"/>
    <w:rsid w:val="00CF26F1"/>
    <w:rsid w:val="00D1538E"/>
    <w:rsid w:val="00D229B3"/>
    <w:rsid w:val="00D22D8A"/>
    <w:rsid w:val="00D24279"/>
    <w:rsid w:val="00D317BC"/>
    <w:rsid w:val="00D41A6A"/>
    <w:rsid w:val="00D44BAF"/>
    <w:rsid w:val="00D62ADC"/>
    <w:rsid w:val="00D67B1F"/>
    <w:rsid w:val="00D740DC"/>
    <w:rsid w:val="00D77D66"/>
    <w:rsid w:val="00D843E3"/>
    <w:rsid w:val="00D8713B"/>
    <w:rsid w:val="00D9273D"/>
    <w:rsid w:val="00D92793"/>
    <w:rsid w:val="00DF010E"/>
    <w:rsid w:val="00DF3BE0"/>
    <w:rsid w:val="00DF3C8C"/>
    <w:rsid w:val="00DF7BDC"/>
    <w:rsid w:val="00E13614"/>
    <w:rsid w:val="00E2106F"/>
    <w:rsid w:val="00E22601"/>
    <w:rsid w:val="00E3095D"/>
    <w:rsid w:val="00E47749"/>
    <w:rsid w:val="00E517F6"/>
    <w:rsid w:val="00E5544F"/>
    <w:rsid w:val="00E82E81"/>
    <w:rsid w:val="00E833AA"/>
    <w:rsid w:val="00E937A0"/>
    <w:rsid w:val="00E96356"/>
    <w:rsid w:val="00E97569"/>
    <w:rsid w:val="00EB6642"/>
    <w:rsid w:val="00EC19B1"/>
    <w:rsid w:val="00ED0BD1"/>
    <w:rsid w:val="00F01A33"/>
    <w:rsid w:val="00F036B2"/>
    <w:rsid w:val="00F04FA5"/>
    <w:rsid w:val="00F0668D"/>
    <w:rsid w:val="00F2086D"/>
    <w:rsid w:val="00F240D1"/>
    <w:rsid w:val="00F25335"/>
    <w:rsid w:val="00F31170"/>
    <w:rsid w:val="00F52630"/>
    <w:rsid w:val="00FA2D96"/>
    <w:rsid w:val="00FA47A0"/>
    <w:rsid w:val="00FA49E5"/>
    <w:rsid w:val="00FA693D"/>
    <w:rsid w:val="00FB6637"/>
    <w:rsid w:val="00FC2373"/>
    <w:rsid w:val="00FC25EC"/>
    <w:rsid w:val="00FD1F46"/>
    <w:rsid w:val="00FF21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B2628"/>
  <w15:chartTrackingRefBased/>
  <w15:docId w15:val="{6E1E4E08-7854-41F3-98B5-BAEB0C7FE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64C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64C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8717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8717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C8595F"/>
    <w:pPr>
      <w:spacing w:after="0" w:line="240" w:lineRule="auto"/>
      <w:contextualSpacing/>
    </w:pPr>
    <w:rPr>
      <w:rFonts w:asciiTheme="majorHAnsi" w:eastAsiaTheme="majorEastAsia" w:hAnsiTheme="majorHAnsi" w:cstheme="majorBidi"/>
      <w:b/>
      <w:spacing w:val="-10"/>
      <w:kern w:val="28"/>
      <w:sz w:val="36"/>
      <w:szCs w:val="56"/>
    </w:rPr>
  </w:style>
  <w:style w:type="character" w:customStyle="1" w:styleId="TitelChar">
    <w:name w:val="Titel Char"/>
    <w:basedOn w:val="Standaardalinea-lettertype"/>
    <w:link w:val="Titel"/>
    <w:uiPriority w:val="10"/>
    <w:rsid w:val="00C8595F"/>
    <w:rPr>
      <w:rFonts w:asciiTheme="majorHAnsi" w:eastAsiaTheme="majorEastAsia" w:hAnsiTheme="majorHAnsi" w:cstheme="majorBidi"/>
      <w:b/>
      <w:spacing w:val="-10"/>
      <w:kern w:val="28"/>
      <w:sz w:val="36"/>
      <w:szCs w:val="56"/>
    </w:rPr>
  </w:style>
  <w:style w:type="table" w:styleId="Tabelraster">
    <w:name w:val="Table Grid"/>
    <w:basedOn w:val="Standaardtabel"/>
    <w:uiPriority w:val="39"/>
    <w:rsid w:val="00CE6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364C2C"/>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364C2C"/>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875463"/>
    <w:pPr>
      <w:ind w:left="720"/>
      <w:contextualSpacing/>
    </w:pPr>
  </w:style>
  <w:style w:type="character" w:styleId="Hyperlink">
    <w:name w:val="Hyperlink"/>
    <w:basedOn w:val="Standaardalinea-lettertype"/>
    <w:uiPriority w:val="99"/>
    <w:unhideWhenUsed/>
    <w:rsid w:val="00875463"/>
    <w:rPr>
      <w:color w:val="0000FF"/>
      <w:u w:val="single"/>
    </w:rPr>
  </w:style>
  <w:style w:type="paragraph" w:styleId="Kopvaninhoudsopgave">
    <w:name w:val="TOC Heading"/>
    <w:basedOn w:val="Kop1"/>
    <w:next w:val="Standaard"/>
    <w:uiPriority w:val="39"/>
    <w:unhideWhenUsed/>
    <w:qFormat/>
    <w:rsid w:val="00B766C5"/>
    <w:pPr>
      <w:outlineLvl w:val="9"/>
    </w:pPr>
    <w:rPr>
      <w:lang w:eastAsia="nl-NL"/>
    </w:rPr>
  </w:style>
  <w:style w:type="paragraph" w:styleId="Inhopg1">
    <w:name w:val="toc 1"/>
    <w:basedOn w:val="Standaard"/>
    <w:next w:val="Standaard"/>
    <w:autoRedefine/>
    <w:uiPriority w:val="39"/>
    <w:unhideWhenUsed/>
    <w:rsid w:val="005F1FE1"/>
    <w:pPr>
      <w:tabs>
        <w:tab w:val="left" w:pos="440"/>
        <w:tab w:val="right" w:leader="dot" w:pos="10456"/>
      </w:tabs>
      <w:spacing w:after="0" w:line="240" w:lineRule="auto"/>
    </w:pPr>
  </w:style>
  <w:style w:type="paragraph" w:styleId="Inhopg2">
    <w:name w:val="toc 2"/>
    <w:basedOn w:val="Standaard"/>
    <w:next w:val="Standaard"/>
    <w:autoRedefine/>
    <w:uiPriority w:val="39"/>
    <w:unhideWhenUsed/>
    <w:rsid w:val="00B711FF"/>
    <w:pPr>
      <w:tabs>
        <w:tab w:val="left" w:pos="880"/>
        <w:tab w:val="right" w:leader="dot" w:pos="10456"/>
      </w:tabs>
      <w:spacing w:after="0" w:line="240" w:lineRule="auto"/>
      <w:ind w:left="220"/>
    </w:pPr>
  </w:style>
  <w:style w:type="character" w:styleId="Onopgelostemelding">
    <w:name w:val="Unresolved Mention"/>
    <w:basedOn w:val="Standaardalinea-lettertype"/>
    <w:uiPriority w:val="99"/>
    <w:semiHidden/>
    <w:unhideWhenUsed/>
    <w:rsid w:val="00395A72"/>
    <w:rPr>
      <w:color w:val="605E5C"/>
      <w:shd w:val="clear" w:color="auto" w:fill="E1DFDD"/>
    </w:rPr>
  </w:style>
  <w:style w:type="character" w:styleId="GevolgdeHyperlink">
    <w:name w:val="FollowedHyperlink"/>
    <w:basedOn w:val="Standaardalinea-lettertype"/>
    <w:uiPriority w:val="99"/>
    <w:semiHidden/>
    <w:unhideWhenUsed/>
    <w:rsid w:val="00287C99"/>
    <w:rPr>
      <w:color w:val="954F72" w:themeColor="followedHyperlink"/>
      <w:u w:val="single"/>
    </w:rPr>
  </w:style>
  <w:style w:type="character" w:customStyle="1" w:styleId="Kop3Char">
    <w:name w:val="Kop 3 Char"/>
    <w:basedOn w:val="Standaardalinea-lettertype"/>
    <w:link w:val="Kop3"/>
    <w:uiPriority w:val="9"/>
    <w:rsid w:val="0087177A"/>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87177A"/>
    <w:pPr>
      <w:spacing w:after="100"/>
      <w:ind w:left="440"/>
    </w:pPr>
  </w:style>
  <w:style w:type="character" w:customStyle="1" w:styleId="Kop4Char">
    <w:name w:val="Kop 4 Char"/>
    <w:basedOn w:val="Standaardalinea-lettertype"/>
    <w:link w:val="Kop4"/>
    <w:uiPriority w:val="9"/>
    <w:rsid w:val="0087177A"/>
    <w:rPr>
      <w:rFonts w:asciiTheme="majorHAnsi" w:eastAsiaTheme="majorEastAsia" w:hAnsiTheme="majorHAnsi" w:cstheme="majorBidi"/>
      <w:i/>
      <w:iCs/>
      <w:color w:val="2F5496" w:themeColor="accent1" w:themeShade="BF"/>
    </w:rPr>
  </w:style>
  <w:style w:type="paragraph" w:styleId="Normaalweb">
    <w:name w:val="Normal (Web)"/>
    <w:basedOn w:val="Standaard"/>
    <w:uiPriority w:val="99"/>
    <w:unhideWhenUsed/>
    <w:rsid w:val="0087177A"/>
    <w:pPr>
      <w:spacing w:before="100" w:beforeAutospacing="1" w:after="100" w:afterAutospacing="1" w:line="240" w:lineRule="auto"/>
    </w:pPr>
    <w:rPr>
      <w:rFonts w:ascii="Calibri" w:hAnsi="Calibri" w:cs="Calibri"/>
      <w:lang w:eastAsia="nl-NL"/>
    </w:rPr>
  </w:style>
  <w:style w:type="character" w:styleId="Nadruk">
    <w:name w:val="Emphasis"/>
    <w:basedOn w:val="Standaardalinea-lettertype"/>
    <w:uiPriority w:val="20"/>
    <w:qFormat/>
    <w:rsid w:val="0087177A"/>
    <w:rPr>
      <w:i/>
      <w:iCs/>
    </w:rPr>
  </w:style>
  <w:style w:type="character" w:customStyle="1" w:styleId="text-tech2">
    <w:name w:val="text-tech2"/>
    <w:basedOn w:val="Standaardalinea-lettertype"/>
    <w:rsid w:val="000560C3"/>
  </w:style>
  <w:style w:type="paragraph" w:styleId="Koptekst">
    <w:name w:val="header"/>
    <w:basedOn w:val="Standaard"/>
    <w:link w:val="KoptekstChar"/>
    <w:uiPriority w:val="99"/>
    <w:unhideWhenUsed/>
    <w:rsid w:val="0061535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15351"/>
  </w:style>
  <w:style w:type="paragraph" w:styleId="Voettekst">
    <w:name w:val="footer"/>
    <w:basedOn w:val="Standaard"/>
    <w:link w:val="VoettekstChar"/>
    <w:uiPriority w:val="99"/>
    <w:unhideWhenUsed/>
    <w:rsid w:val="0061535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15351"/>
  </w:style>
  <w:style w:type="paragraph" w:styleId="Ballontekst">
    <w:name w:val="Balloon Text"/>
    <w:basedOn w:val="Standaard"/>
    <w:link w:val="BallontekstChar"/>
    <w:uiPriority w:val="99"/>
    <w:semiHidden/>
    <w:unhideWhenUsed/>
    <w:rsid w:val="00B1470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14705"/>
    <w:rPr>
      <w:rFonts w:ascii="Segoe UI" w:hAnsi="Segoe UI" w:cs="Segoe UI"/>
      <w:sz w:val="18"/>
      <w:szCs w:val="18"/>
    </w:rPr>
  </w:style>
  <w:style w:type="character" w:styleId="Zwaar">
    <w:name w:val="Strong"/>
    <w:basedOn w:val="Standaardalinea-lettertype"/>
    <w:uiPriority w:val="22"/>
    <w:qFormat/>
    <w:rsid w:val="001113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4628">
      <w:bodyDiv w:val="1"/>
      <w:marLeft w:val="0"/>
      <w:marRight w:val="0"/>
      <w:marTop w:val="0"/>
      <w:marBottom w:val="0"/>
      <w:divBdr>
        <w:top w:val="none" w:sz="0" w:space="0" w:color="auto"/>
        <w:left w:val="none" w:sz="0" w:space="0" w:color="auto"/>
        <w:bottom w:val="none" w:sz="0" w:space="0" w:color="auto"/>
        <w:right w:val="none" w:sz="0" w:space="0" w:color="auto"/>
      </w:divBdr>
    </w:div>
    <w:div w:id="260260497">
      <w:bodyDiv w:val="1"/>
      <w:marLeft w:val="0"/>
      <w:marRight w:val="0"/>
      <w:marTop w:val="0"/>
      <w:marBottom w:val="0"/>
      <w:divBdr>
        <w:top w:val="none" w:sz="0" w:space="0" w:color="auto"/>
        <w:left w:val="none" w:sz="0" w:space="0" w:color="auto"/>
        <w:bottom w:val="none" w:sz="0" w:space="0" w:color="auto"/>
        <w:right w:val="none" w:sz="0" w:space="0" w:color="auto"/>
      </w:divBdr>
    </w:div>
    <w:div w:id="538783599">
      <w:bodyDiv w:val="1"/>
      <w:marLeft w:val="0"/>
      <w:marRight w:val="0"/>
      <w:marTop w:val="0"/>
      <w:marBottom w:val="0"/>
      <w:divBdr>
        <w:top w:val="none" w:sz="0" w:space="0" w:color="auto"/>
        <w:left w:val="none" w:sz="0" w:space="0" w:color="auto"/>
        <w:bottom w:val="none" w:sz="0" w:space="0" w:color="auto"/>
        <w:right w:val="none" w:sz="0" w:space="0" w:color="auto"/>
      </w:divBdr>
    </w:div>
    <w:div w:id="550463658">
      <w:bodyDiv w:val="1"/>
      <w:marLeft w:val="0"/>
      <w:marRight w:val="0"/>
      <w:marTop w:val="0"/>
      <w:marBottom w:val="0"/>
      <w:divBdr>
        <w:top w:val="none" w:sz="0" w:space="0" w:color="auto"/>
        <w:left w:val="none" w:sz="0" w:space="0" w:color="auto"/>
        <w:bottom w:val="none" w:sz="0" w:space="0" w:color="auto"/>
        <w:right w:val="none" w:sz="0" w:space="0" w:color="auto"/>
      </w:divBdr>
    </w:div>
    <w:div w:id="696858053">
      <w:bodyDiv w:val="1"/>
      <w:marLeft w:val="0"/>
      <w:marRight w:val="0"/>
      <w:marTop w:val="0"/>
      <w:marBottom w:val="0"/>
      <w:divBdr>
        <w:top w:val="none" w:sz="0" w:space="0" w:color="auto"/>
        <w:left w:val="none" w:sz="0" w:space="0" w:color="auto"/>
        <w:bottom w:val="none" w:sz="0" w:space="0" w:color="auto"/>
        <w:right w:val="none" w:sz="0" w:space="0" w:color="auto"/>
      </w:divBdr>
    </w:div>
    <w:div w:id="781919655">
      <w:bodyDiv w:val="1"/>
      <w:marLeft w:val="0"/>
      <w:marRight w:val="0"/>
      <w:marTop w:val="0"/>
      <w:marBottom w:val="0"/>
      <w:divBdr>
        <w:top w:val="none" w:sz="0" w:space="0" w:color="auto"/>
        <w:left w:val="none" w:sz="0" w:space="0" w:color="auto"/>
        <w:bottom w:val="none" w:sz="0" w:space="0" w:color="auto"/>
        <w:right w:val="none" w:sz="0" w:space="0" w:color="auto"/>
      </w:divBdr>
    </w:div>
    <w:div w:id="807863612">
      <w:bodyDiv w:val="1"/>
      <w:marLeft w:val="0"/>
      <w:marRight w:val="0"/>
      <w:marTop w:val="0"/>
      <w:marBottom w:val="0"/>
      <w:divBdr>
        <w:top w:val="none" w:sz="0" w:space="0" w:color="auto"/>
        <w:left w:val="none" w:sz="0" w:space="0" w:color="auto"/>
        <w:bottom w:val="none" w:sz="0" w:space="0" w:color="auto"/>
        <w:right w:val="none" w:sz="0" w:space="0" w:color="auto"/>
      </w:divBdr>
    </w:div>
    <w:div w:id="860238685">
      <w:bodyDiv w:val="1"/>
      <w:marLeft w:val="0"/>
      <w:marRight w:val="0"/>
      <w:marTop w:val="0"/>
      <w:marBottom w:val="0"/>
      <w:divBdr>
        <w:top w:val="none" w:sz="0" w:space="0" w:color="auto"/>
        <w:left w:val="none" w:sz="0" w:space="0" w:color="auto"/>
        <w:bottom w:val="none" w:sz="0" w:space="0" w:color="auto"/>
        <w:right w:val="none" w:sz="0" w:space="0" w:color="auto"/>
      </w:divBdr>
    </w:div>
    <w:div w:id="878204768">
      <w:bodyDiv w:val="1"/>
      <w:marLeft w:val="0"/>
      <w:marRight w:val="0"/>
      <w:marTop w:val="0"/>
      <w:marBottom w:val="0"/>
      <w:divBdr>
        <w:top w:val="none" w:sz="0" w:space="0" w:color="auto"/>
        <w:left w:val="none" w:sz="0" w:space="0" w:color="auto"/>
        <w:bottom w:val="none" w:sz="0" w:space="0" w:color="auto"/>
        <w:right w:val="none" w:sz="0" w:space="0" w:color="auto"/>
      </w:divBdr>
    </w:div>
    <w:div w:id="947084861">
      <w:bodyDiv w:val="1"/>
      <w:marLeft w:val="0"/>
      <w:marRight w:val="0"/>
      <w:marTop w:val="0"/>
      <w:marBottom w:val="0"/>
      <w:divBdr>
        <w:top w:val="none" w:sz="0" w:space="0" w:color="auto"/>
        <w:left w:val="none" w:sz="0" w:space="0" w:color="auto"/>
        <w:bottom w:val="none" w:sz="0" w:space="0" w:color="auto"/>
        <w:right w:val="none" w:sz="0" w:space="0" w:color="auto"/>
      </w:divBdr>
    </w:div>
    <w:div w:id="1034575447">
      <w:bodyDiv w:val="1"/>
      <w:marLeft w:val="0"/>
      <w:marRight w:val="0"/>
      <w:marTop w:val="0"/>
      <w:marBottom w:val="0"/>
      <w:divBdr>
        <w:top w:val="none" w:sz="0" w:space="0" w:color="auto"/>
        <w:left w:val="none" w:sz="0" w:space="0" w:color="auto"/>
        <w:bottom w:val="none" w:sz="0" w:space="0" w:color="auto"/>
        <w:right w:val="none" w:sz="0" w:space="0" w:color="auto"/>
      </w:divBdr>
    </w:div>
    <w:div w:id="1100568345">
      <w:bodyDiv w:val="1"/>
      <w:marLeft w:val="0"/>
      <w:marRight w:val="0"/>
      <w:marTop w:val="0"/>
      <w:marBottom w:val="0"/>
      <w:divBdr>
        <w:top w:val="none" w:sz="0" w:space="0" w:color="auto"/>
        <w:left w:val="none" w:sz="0" w:space="0" w:color="auto"/>
        <w:bottom w:val="none" w:sz="0" w:space="0" w:color="auto"/>
        <w:right w:val="none" w:sz="0" w:space="0" w:color="auto"/>
      </w:divBdr>
    </w:div>
    <w:div w:id="1195650734">
      <w:bodyDiv w:val="1"/>
      <w:marLeft w:val="0"/>
      <w:marRight w:val="0"/>
      <w:marTop w:val="0"/>
      <w:marBottom w:val="0"/>
      <w:divBdr>
        <w:top w:val="none" w:sz="0" w:space="0" w:color="auto"/>
        <w:left w:val="none" w:sz="0" w:space="0" w:color="auto"/>
        <w:bottom w:val="none" w:sz="0" w:space="0" w:color="auto"/>
        <w:right w:val="none" w:sz="0" w:space="0" w:color="auto"/>
      </w:divBdr>
    </w:div>
    <w:div w:id="1337072326">
      <w:bodyDiv w:val="1"/>
      <w:marLeft w:val="0"/>
      <w:marRight w:val="0"/>
      <w:marTop w:val="0"/>
      <w:marBottom w:val="0"/>
      <w:divBdr>
        <w:top w:val="none" w:sz="0" w:space="0" w:color="auto"/>
        <w:left w:val="none" w:sz="0" w:space="0" w:color="auto"/>
        <w:bottom w:val="none" w:sz="0" w:space="0" w:color="auto"/>
        <w:right w:val="none" w:sz="0" w:space="0" w:color="auto"/>
      </w:divBdr>
    </w:div>
    <w:div w:id="1339426986">
      <w:bodyDiv w:val="1"/>
      <w:marLeft w:val="0"/>
      <w:marRight w:val="0"/>
      <w:marTop w:val="0"/>
      <w:marBottom w:val="0"/>
      <w:divBdr>
        <w:top w:val="none" w:sz="0" w:space="0" w:color="auto"/>
        <w:left w:val="none" w:sz="0" w:space="0" w:color="auto"/>
        <w:bottom w:val="none" w:sz="0" w:space="0" w:color="auto"/>
        <w:right w:val="none" w:sz="0" w:space="0" w:color="auto"/>
      </w:divBdr>
    </w:div>
    <w:div w:id="1367022622">
      <w:bodyDiv w:val="1"/>
      <w:marLeft w:val="0"/>
      <w:marRight w:val="0"/>
      <w:marTop w:val="0"/>
      <w:marBottom w:val="0"/>
      <w:divBdr>
        <w:top w:val="none" w:sz="0" w:space="0" w:color="auto"/>
        <w:left w:val="none" w:sz="0" w:space="0" w:color="auto"/>
        <w:bottom w:val="none" w:sz="0" w:space="0" w:color="auto"/>
        <w:right w:val="none" w:sz="0" w:space="0" w:color="auto"/>
      </w:divBdr>
    </w:div>
    <w:div w:id="1533228883">
      <w:bodyDiv w:val="1"/>
      <w:marLeft w:val="0"/>
      <w:marRight w:val="0"/>
      <w:marTop w:val="0"/>
      <w:marBottom w:val="0"/>
      <w:divBdr>
        <w:top w:val="none" w:sz="0" w:space="0" w:color="auto"/>
        <w:left w:val="none" w:sz="0" w:space="0" w:color="auto"/>
        <w:bottom w:val="none" w:sz="0" w:space="0" w:color="auto"/>
        <w:right w:val="none" w:sz="0" w:space="0" w:color="auto"/>
      </w:divBdr>
    </w:div>
    <w:div w:id="1540971011">
      <w:bodyDiv w:val="1"/>
      <w:marLeft w:val="0"/>
      <w:marRight w:val="0"/>
      <w:marTop w:val="0"/>
      <w:marBottom w:val="0"/>
      <w:divBdr>
        <w:top w:val="none" w:sz="0" w:space="0" w:color="auto"/>
        <w:left w:val="none" w:sz="0" w:space="0" w:color="auto"/>
        <w:bottom w:val="none" w:sz="0" w:space="0" w:color="auto"/>
        <w:right w:val="none" w:sz="0" w:space="0" w:color="auto"/>
      </w:divBdr>
    </w:div>
    <w:div w:id="1764493510">
      <w:bodyDiv w:val="1"/>
      <w:marLeft w:val="0"/>
      <w:marRight w:val="0"/>
      <w:marTop w:val="0"/>
      <w:marBottom w:val="0"/>
      <w:divBdr>
        <w:top w:val="none" w:sz="0" w:space="0" w:color="auto"/>
        <w:left w:val="none" w:sz="0" w:space="0" w:color="auto"/>
        <w:bottom w:val="none" w:sz="0" w:space="0" w:color="auto"/>
        <w:right w:val="none" w:sz="0" w:space="0" w:color="auto"/>
      </w:divBdr>
    </w:div>
    <w:div w:id="1854108261">
      <w:bodyDiv w:val="1"/>
      <w:marLeft w:val="0"/>
      <w:marRight w:val="0"/>
      <w:marTop w:val="0"/>
      <w:marBottom w:val="0"/>
      <w:divBdr>
        <w:top w:val="none" w:sz="0" w:space="0" w:color="auto"/>
        <w:left w:val="none" w:sz="0" w:space="0" w:color="auto"/>
        <w:bottom w:val="none" w:sz="0" w:space="0" w:color="auto"/>
        <w:right w:val="none" w:sz="0" w:space="0" w:color="auto"/>
      </w:divBdr>
    </w:div>
    <w:div w:id="1900239049">
      <w:bodyDiv w:val="1"/>
      <w:marLeft w:val="0"/>
      <w:marRight w:val="0"/>
      <w:marTop w:val="0"/>
      <w:marBottom w:val="0"/>
      <w:divBdr>
        <w:top w:val="none" w:sz="0" w:space="0" w:color="auto"/>
        <w:left w:val="none" w:sz="0" w:space="0" w:color="auto"/>
        <w:bottom w:val="none" w:sz="0" w:space="0" w:color="auto"/>
        <w:right w:val="none" w:sz="0" w:space="0" w:color="auto"/>
      </w:divBdr>
    </w:div>
    <w:div w:id="1964313047">
      <w:bodyDiv w:val="1"/>
      <w:marLeft w:val="0"/>
      <w:marRight w:val="0"/>
      <w:marTop w:val="0"/>
      <w:marBottom w:val="0"/>
      <w:divBdr>
        <w:top w:val="none" w:sz="0" w:space="0" w:color="auto"/>
        <w:left w:val="none" w:sz="0" w:space="0" w:color="auto"/>
        <w:bottom w:val="none" w:sz="0" w:space="0" w:color="auto"/>
        <w:right w:val="none" w:sz="0" w:space="0" w:color="auto"/>
      </w:divBdr>
    </w:div>
    <w:div w:id="199560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EBC8D-431E-401C-B428-90A058358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1789</TotalTime>
  <Pages>5</Pages>
  <Words>470</Words>
  <Characters>2591</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de Boer</dc:creator>
  <cp:keywords/>
  <dc:description/>
  <cp:lastModifiedBy>Richard de Boer</cp:lastModifiedBy>
  <cp:revision>140</cp:revision>
  <cp:lastPrinted>2021-06-19T11:56:00Z</cp:lastPrinted>
  <dcterms:created xsi:type="dcterms:W3CDTF">2019-08-29T18:12:00Z</dcterms:created>
  <dcterms:modified xsi:type="dcterms:W3CDTF">2022-10-31T19:37:00Z</dcterms:modified>
</cp:coreProperties>
</file>